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32" w:rsidRDefault="00B97632" w:rsidP="001236D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Змі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 </w:t>
      </w:r>
      <w:r>
        <w:rPr>
          <w:rFonts w:ascii="Times New Roman" w:eastAsia="Times New Roman" w:hAnsi="Times New Roman" w:cs="Times New Roman"/>
          <w:sz w:val="28"/>
          <w:szCs w:val="28"/>
        </w:rPr>
        <w:br/>
        <w:t>Введення</w:t>
      </w:r>
    </w:p>
    <w:p w:rsidR="00B97632" w:rsidRDefault="00B97632" w:rsidP="001236DC">
      <w:pPr>
        <w:spacing w:line="360" w:lineRule="auto"/>
        <w:rPr>
          <w:rFonts w:ascii="Times New Roman" w:eastAsia="Times New Roman" w:hAnsi="Times New Roman" w:cs="Times New Roman"/>
          <w:b/>
          <w:bCs/>
          <w:sz w:val="28"/>
          <w:szCs w:val="28"/>
          <w:lang w:val="en-US"/>
        </w:rPr>
      </w:pPr>
      <w:r w:rsidRPr="00C30C2A">
        <w:rPr>
          <w:rFonts w:ascii="Times New Roman" w:eastAsia="Times New Roman" w:hAnsi="Times New Roman" w:cs="Times New Roman"/>
          <w:sz w:val="28"/>
          <w:szCs w:val="28"/>
        </w:rPr>
        <w:t xml:space="preserve">1. Особливості розвитку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ізних форм </w:t>
      </w:r>
      <w:hyperlink r:id="rId5" w:tooltip="Мислення" w:history="1">
        <w:r w:rsidRPr="00C30C2A">
          <w:rPr>
            <w:rFonts w:ascii="Times New Roman" w:eastAsia="Times New Roman" w:hAnsi="Times New Roman" w:cs="Times New Roman"/>
            <w:sz w:val="28"/>
            <w:szCs w:val="28"/>
          </w:rPr>
          <w:t>мислення</w:t>
        </w:r>
      </w:hyperlink>
      <w:r w:rsidRPr="00C30C2A">
        <w:rPr>
          <w:rFonts w:ascii="Times New Roman" w:eastAsia="Times New Roman" w:hAnsi="Times New Roman" w:cs="Times New Roman"/>
          <w:sz w:val="28"/>
          <w:szCs w:val="28"/>
        </w:rPr>
        <w:t> у молодших </w:t>
      </w:r>
      <w:hyperlink r:id="rId6" w:tooltip="Школяр" w:history="1">
        <w:r w:rsidRPr="00C30C2A">
          <w:rPr>
            <w:rFonts w:ascii="Times New Roman" w:eastAsia="Times New Roman" w:hAnsi="Times New Roman" w:cs="Times New Roman"/>
            <w:sz w:val="28"/>
            <w:szCs w:val="28"/>
          </w:rPr>
          <w:t>школярів</w:t>
        </w:r>
      </w:hyperlink>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1.1. Загальне </w:t>
      </w:r>
      <w:hyperlink r:id="rId7" w:tooltip="Поняття" w:history="1">
        <w:r w:rsidRPr="00C30C2A">
          <w:rPr>
            <w:rFonts w:ascii="Times New Roman" w:eastAsia="Times New Roman" w:hAnsi="Times New Roman" w:cs="Times New Roman"/>
            <w:sz w:val="28"/>
            <w:szCs w:val="28"/>
          </w:rPr>
          <w:t>поняття</w:t>
        </w:r>
      </w:hyperlink>
      <w:r w:rsidRPr="00C30C2A">
        <w:rPr>
          <w:rFonts w:ascii="Times New Roman" w:eastAsia="Times New Roman" w:hAnsi="Times New Roman" w:cs="Times New Roman"/>
          <w:sz w:val="28"/>
          <w:szCs w:val="28"/>
        </w:rPr>
        <w:t> </w:t>
      </w:r>
      <w:hyperlink r:id="rId8" w:tooltip="Мислення" w:history="1">
        <w:r w:rsidRPr="00C30C2A">
          <w:rPr>
            <w:rFonts w:ascii="Times New Roman" w:eastAsia="Times New Roman" w:hAnsi="Times New Roman" w:cs="Times New Roman"/>
            <w:sz w:val="28"/>
            <w:szCs w:val="28"/>
          </w:rPr>
          <w:t>мислення</w:t>
        </w:r>
      </w:hyperlink>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1.2. Розумові процеси </w:t>
      </w:r>
      <w:r w:rsidRPr="00C30C2A">
        <w:rPr>
          <w:rFonts w:ascii="Times New Roman" w:eastAsia="Times New Roman" w:hAnsi="Times New Roman" w:cs="Times New Roman"/>
          <w:sz w:val="28"/>
          <w:szCs w:val="28"/>
        </w:rPr>
        <w:br/>
        <w:t>1.3. Особливості мислення молодших школярів </w:t>
      </w:r>
      <w:r w:rsidRPr="00C30C2A">
        <w:rPr>
          <w:rFonts w:ascii="Times New Roman" w:eastAsia="Times New Roman" w:hAnsi="Times New Roman" w:cs="Times New Roman"/>
          <w:sz w:val="28"/>
          <w:szCs w:val="28"/>
        </w:rPr>
        <w:br/>
        <w:t>2. </w:t>
      </w:r>
      <w:hyperlink r:id="rId9" w:tooltip="Форми мислення" w:history="1">
        <w:r w:rsidRPr="00C30C2A">
          <w:rPr>
            <w:rFonts w:ascii="Times New Roman" w:eastAsia="Times New Roman" w:hAnsi="Times New Roman" w:cs="Times New Roman"/>
            <w:sz w:val="28"/>
            <w:szCs w:val="28"/>
          </w:rPr>
          <w:t>Форми мислення</w:t>
        </w:r>
      </w:hyperlink>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2.1. </w:t>
      </w:r>
      <w:hyperlink r:id="rId10" w:tooltip="Форми мислення" w:history="1">
        <w:r w:rsidRPr="00C30C2A">
          <w:rPr>
            <w:rFonts w:ascii="Times New Roman" w:eastAsia="Times New Roman" w:hAnsi="Times New Roman" w:cs="Times New Roman"/>
            <w:sz w:val="28"/>
            <w:szCs w:val="28"/>
          </w:rPr>
          <w:t>Форми мислення</w:t>
        </w:r>
      </w:hyperlink>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2.2. </w:t>
      </w:r>
      <w:hyperlink r:id="rId11" w:tooltip="Розвиток" w:history="1">
        <w:r w:rsidRPr="00C30C2A">
          <w:rPr>
            <w:rFonts w:ascii="Times New Roman" w:eastAsia="Times New Roman" w:hAnsi="Times New Roman" w:cs="Times New Roman"/>
            <w:sz w:val="28"/>
            <w:szCs w:val="28"/>
          </w:rPr>
          <w:t>Розвиток</w:t>
        </w:r>
      </w:hyperlink>
      <w:r w:rsidRPr="00C30C2A">
        <w:rPr>
          <w:rFonts w:ascii="Times New Roman" w:eastAsia="Times New Roman" w:hAnsi="Times New Roman" w:cs="Times New Roman"/>
          <w:sz w:val="28"/>
          <w:szCs w:val="28"/>
        </w:rPr>
        <w:t> форм мислення у молодших школярі</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Глава 3. Експериментальна частина </w:t>
      </w:r>
      <w:r w:rsidRPr="00C30C2A">
        <w:rPr>
          <w:rFonts w:ascii="Times New Roman" w:eastAsia="Times New Roman" w:hAnsi="Times New Roman" w:cs="Times New Roman"/>
          <w:sz w:val="28"/>
          <w:szCs w:val="28"/>
        </w:rPr>
        <w:br/>
        <w:t>3.1. Діагностика (вивчення мислення та </w:t>
      </w:r>
      <w:hyperlink r:id="rId12" w:tooltip="Інтелект" w:history="1">
        <w:r w:rsidRPr="00C30C2A">
          <w:rPr>
            <w:rFonts w:ascii="Times New Roman" w:eastAsia="Times New Roman" w:hAnsi="Times New Roman" w:cs="Times New Roman"/>
            <w:sz w:val="28"/>
            <w:szCs w:val="28"/>
          </w:rPr>
          <w:t>інтелекту</w:t>
        </w:r>
      </w:hyperlink>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 xml:space="preserve">3.2. Аналіз результатів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ідження </w:t>
      </w:r>
      <w:r w:rsidRPr="00C30C2A">
        <w:rPr>
          <w:rFonts w:ascii="Times New Roman" w:eastAsia="Times New Roman" w:hAnsi="Times New Roman" w:cs="Times New Roman"/>
          <w:sz w:val="28"/>
          <w:szCs w:val="28"/>
        </w:rPr>
        <w:br/>
        <w:t>Висновок </w:t>
      </w:r>
      <w:r w:rsidRPr="00C30C2A">
        <w:rPr>
          <w:rFonts w:ascii="Times New Roman" w:eastAsia="Times New Roman" w:hAnsi="Times New Roman" w:cs="Times New Roman"/>
          <w:sz w:val="28"/>
          <w:szCs w:val="28"/>
        </w:rPr>
        <w:br/>
        <w:t xml:space="preserve">Список </w:t>
      </w:r>
      <w:r w:rsidR="001236DC">
        <w:rPr>
          <w:rFonts w:ascii="Times New Roman" w:eastAsia="Times New Roman" w:hAnsi="Times New Roman" w:cs="Times New Roman"/>
          <w:sz w:val="28"/>
          <w:szCs w:val="28"/>
          <w:lang w:val="uk-UA"/>
        </w:rPr>
        <w:t xml:space="preserve">використаної </w:t>
      </w:r>
      <w:r w:rsidRPr="00C30C2A">
        <w:rPr>
          <w:rFonts w:ascii="Times New Roman" w:eastAsia="Times New Roman" w:hAnsi="Times New Roman" w:cs="Times New Roman"/>
          <w:sz w:val="28"/>
          <w:szCs w:val="28"/>
        </w:rPr>
        <w:t>літератури </w:t>
      </w:r>
      <w:r w:rsidRPr="00C30C2A">
        <w:rPr>
          <w:rFonts w:ascii="Times New Roman" w:eastAsia="Times New Roman" w:hAnsi="Times New Roman" w:cs="Times New Roman"/>
          <w:b/>
          <w:bCs/>
          <w:sz w:val="28"/>
          <w:szCs w:val="28"/>
        </w:rPr>
        <w:t xml:space="preserve"> </w:t>
      </w: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B97632" w:rsidRDefault="00B97632" w:rsidP="001236DC">
      <w:pPr>
        <w:spacing w:line="360" w:lineRule="auto"/>
        <w:rPr>
          <w:rFonts w:ascii="Times New Roman" w:eastAsia="Times New Roman" w:hAnsi="Times New Roman" w:cs="Times New Roman"/>
          <w:b/>
          <w:bCs/>
          <w:sz w:val="28"/>
          <w:szCs w:val="28"/>
          <w:lang w:val="en-US"/>
        </w:rPr>
      </w:pPr>
    </w:p>
    <w:p w:rsidR="001236DC" w:rsidRDefault="001236DC" w:rsidP="001236DC">
      <w:pPr>
        <w:spacing w:line="360" w:lineRule="auto"/>
        <w:rPr>
          <w:rFonts w:ascii="Times New Roman" w:eastAsia="Times New Roman" w:hAnsi="Times New Roman" w:cs="Times New Roman"/>
          <w:b/>
          <w:bCs/>
          <w:sz w:val="28"/>
          <w:szCs w:val="28"/>
          <w:lang w:val="uk-UA"/>
        </w:rPr>
      </w:pP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lastRenderedPageBreak/>
        <w:t xml:space="preserve">Актуальність </w:t>
      </w:r>
      <w:proofErr w:type="gramStart"/>
      <w:r w:rsidRPr="00C30C2A">
        <w:rPr>
          <w:rFonts w:ascii="Times New Roman" w:eastAsia="Times New Roman" w:hAnsi="Times New Roman" w:cs="Times New Roman"/>
          <w:b/>
          <w:bCs/>
          <w:sz w:val="28"/>
          <w:szCs w:val="28"/>
        </w:rPr>
        <w:t>досл</w:t>
      </w:r>
      <w:proofErr w:type="gramEnd"/>
      <w:r w:rsidRPr="00C30C2A">
        <w:rPr>
          <w:rFonts w:ascii="Times New Roman" w:eastAsia="Times New Roman" w:hAnsi="Times New Roman" w:cs="Times New Roman"/>
          <w:b/>
          <w:bCs/>
          <w:sz w:val="28"/>
          <w:szCs w:val="28"/>
        </w:rPr>
        <w:t>ідження.</w:t>
      </w:r>
      <w:r w:rsidRPr="00C30C2A">
        <w:rPr>
          <w:rFonts w:ascii="Times New Roman" w:eastAsia="Times New Roman" w:hAnsi="Times New Roman" w:cs="Times New Roman"/>
          <w:sz w:val="28"/>
          <w:szCs w:val="28"/>
        </w:rPr>
        <w:t xml:space="preserve"> Проблема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останній час є основним завданням школи і стає все більш актуальною. Тому постає питання про пошук таких форм організації навчального процесу школярі</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w:t>
      </w:r>
      <w:proofErr w:type="gramStart"/>
      <w:r w:rsidRPr="00C30C2A">
        <w:rPr>
          <w:rFonts w:ascii="Times New Roman" w:eastAsia="Times New Roman" w:hAnsi="Times New Roman" w:cs="Times New Roman"/>
          <w:sz w:val="28"/>
          <w:szCs w:val="28"/>
        </w:rPr>
        <w:t>як</w:t>
      </w:r>
      <w:proofErr w:type="gramEnd"/>
      <w:r w:rsidRPr="00C30C2A">
        <w:rPr>
          <w:rFonts w:ascii="Times New Roman" w:eastAsia="Times New Roman" w:hAnsi="Times New Roman" w:cs="Times New Roman"/>
          <w:sz w:val="28"/>
          <w:szCs w:val="28"/>
        </w:rPr>
        <w:t>і б найбільшою мірою сприяли цьому розвитку.</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За даними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 xml:space="preserve">іджень вітчизняних вчених - Г.О.Балла, Л.С.Виготського, Ю.З.Гільбуха, В.В.Давидова, О.К.Дусавицького, Д.Б.Ельконіна, Г.С.Костюка, С.Д.Максименка, В.О.Моляко, С.Л.Рубінштейна, О.В.Скрипченка, Ю.М.Швалба, - розвиток мислення є одним з основних завдань навчальної діяльності. Навчання є провідною діяльністю у початкових класах, тому саме молодший шкільний вік має </w:t>
      </w:r>
      <w:proofErr w:type="gramStart"/>
      <w:r w:rsidRPr="00C30C2A">
        <w:rPr>
          <w:rFonts w:ascii="Times New Roman" w:eastAsia="Times New Roman" w:hAnsi="Times New Roman" w:cs="Times New Roman"/>
          <w:sz w:val="28"/>
          <w:szCs w:val="28"/>
        </w:rPr>
        <w:t>велик</w:t>
      </w:r>
      <w:proofErr w:type="gramEnd"/>
      <w:r w:rsidRPr="00C30C2A">
        <w:rPr>
          <w:rFonts w:ascii="Times New Roman" w:eastAsia="Times New Roman" w:hAnsi="Times New Roman" w:cs="Times New Roman"/>
          <w:sz w:val="28"/>
          <w:szCs w:val="28"/>
        </w:rPr>
        <w:t>і резерви формування мислення учнів.</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Зусилля науковців та практиків сьогодні спрямовані на пошуки нових організаційних і змістовних компонентів навчальної діяльності, за яких відбувається розвиток мислення молодших школярі</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та оптимізується навчально-виховний процес. Для вирішення проблеми оновлення змісту шкільної освіти передбачається створення таких навчальних курсів, що спираються на реальний досвід школярів та їх зону найближчого розвитку, сприяють інтегрованому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ізнанню оточуючого середовища.</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Одним із </w:t>
      </w:r>
      <w:proofErr w:type="gramStart"/>
      <w:r w:rsidRPr="00C30C2A">
        <w:rPr>
          <w:rFonts w:ascii="Times New Roman" w:eastAsia="Times New Roman" w:hAnsi="Times New Roman" w:cs="Times New Roman"/>
          <w:sz w:val="28"/>
          <w:szCs w:val="28"/>
        </w:rPr>
        <w:t>таких</w:t>
      </w:r>
      <w:proofErr w:type="gramEnd"/>
      <w:r w:rsidRPr="00C30C2A">
        <w:rPr>
          <w:rFonts w:ascii="Times New Roman" w:eastAsia="Times New Roman" w:hAnsi="Times New Roman" w:cs="Times New Roman"/>
          <w:sz w:val="28"/>
          <w:szCs w:val="28"/>
        </w:rPr>
        <w:t xml:space="preserve"> напрямків оновлення змісту освіти є інтегроване навчання. Як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ідчать дослідження педагогів і психологів останніх років – І.Д.Беха, С.У.Гончаренка, І.А.Зязюна, К.Ж.Гуза, М.Г.Іванчук, В.Р.Ільченко, І.М.Козловської, Н.Г.Ничкало, В.Ф.Моргуна, В.А.Семиченко, Т.С.Яценко, - інтегроване навчання ґрунтується на розвитку творчих здібностей, спонукає учнів до аналізу та узагальнення запропонованого навчального матеріалу, формує у них уміння об’єднувати в єдине ціле розрізнену навчальну інформацію.</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Розвиток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традиційного навчання вже достатньо вивчений (Г.О.Балл, Д.Б.Ельконін, А.В.Запорожець, С.Д.Максименко, В.О.Моляко, О.В.Скрипченко, Н.Ф.Тализіна, </w:t>
      </w:r>
      <w:r w:rsidRPr="00C30C2A">
        <w:rPr>
          <w:rFonts w:ascii="Times New Roman" w:eastAsia="Times New Roman" w:hAnsi="Times New Roman" w:cs="Times New Roman"/>
          <w:sz w:val="28"/>
          <w:szCs w:val="28"/>
        </w:rPr>
        <w:lastRenderedPageBreak/>
        <w:t xml:space="preserve">О.К.Тихомиров). Водночас психологічний вплив інтегрованого навчання </w:t>
      </w:r>
      <w:proofErr w:type="gramStart"/>
      <w:r w:rsidRPr="00C30C2A">
        <w:rPr>
          <w:rFonts w:ascii="Times New Roman" w:eastAsia="Times New Roman" w:hAnsi="Times New Roman" w:cs="Times New Roman"/>
          <w:sz w:val="28"/>
          <w:szCs w:val="28"/>
        </w:rPr>
        <w:t>на</w:t>
      </w:r>
      <w:proofErr w:type="gramEnd"/>
      <w:r w:rsidRPr="00C30C2A">
        <w:rPr>
          <w:rFonts w:ascii="Times New Roman" w:eastAsia="Times New Roman" w:hAnsi="Times New Roman" w:cs="Times New Roman"/>
          <w:sz w:val="28"/>
          <w:szCs w:val="28"/>
        </w:rPr>
        <w:t xml:space="preserve"> розвиток мислення школярів залишається ще не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ідженим.</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Актуальність проблеми, її недостатня теоретична і практична розробленість, потреби практики зумовили вибір теми дослідження “Особливості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інтегрованого навчання”.</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 xml:space="preserve">Об’єкт </w:t>
      </w:r>
      <w:proofErr w:type="gramStart"/>
      <w:r w:rsidRPr="00C30C2A">
        <w:rPr>
          <w:rFonts w:ascii="Times New Roman" w:eastAsia="Times New Roman" w:hAnsi="Times New Roman" w:cs="Times New Roman"/>
          <w:b/>
          <w:bCs/>
          <w:sz w:val="28"/>
          <w:szCs w:val="28"/>
        </w:rPr>
        <w:t>досл</w:t>
      </w:r>
      <w:proofErr w:type="gramEnd"/>
      <w:r w:rsidRPr="00C30C2A">
        <w:rPr>
          <w:rFonts w:ascii="Times New Roman" w:eastAsia="Times New Roman" w:hAnsi="Times New Roman" w:cs="Times New Roman"/>
          <w:b/>
          <w:bCs/>
          <w:sz w:val="28"/>
          <w:szCs w:val="28"/>
        </w:rPr>
        <w:t>ідження </w:t>
      </w:r>
      <w:r w:rsidRPr="00C30C2A">
        <w:rPr>
          <w:rFonts w:ascii="Times New Roman" w:eastAsia="Times New Roman" w:hAnsi="Times New Roman" w:cs="Times New Roman"/>
          <w:sz w:val="28"/>
          <w:szCs w:val="28"/>
        </w:rPr>
        <w:t>– мислення молодших школярів.</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Предмет дослідження -</w:t>
      </w:r>
      <w:r w:rsidRPr="00C30C2A">
        <w:rPr>
          <w:rFonts w:ascii="Times New Roman" w:eastAsia="Times New Roman" w:hAnsi="Times New Roman" w:cs="Times New Roman"/>
          <w:sz w:val="28"/>
          <w:szCs w:val="28"/>
        </w:rPr>
        <w:t xml:space="preserve"> психологічні особливості та динаміка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інтегрованого навчання.</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 xml:space="preserve">Мета </w:t>
      </w:r>
      <w:proofErr w:type="gramStart"/>
      <w:r w:rsidRPr="00C30C2A">
        <w:rPr>
          <w:rFonts w:ascii="Times New Roman" w:eastAsia="Times New Roman" w:hAnsi="Times New Roman" w:cs="Times New Roman"/>
          <w:b/>
          <w:bCs/>
          <w:sz w:val="28"/>
          <w:szCs w:val="28"/>
        </w:rPr>
        <w:t>досл</w:t>
      </w:r>
      <w:proofErr w:type="gramEnd"/>
      <w:r w:rsidRPr="00C30C2A">
        <w:rPr>
          <w:rFonts w:ascii="Times New Roman" w:eastAsia="Times New Roman" w:hAnsi="Times New Roman" w:cs="Times New Roman"/>
          <w:b/>
          <w:bCs/>
          <w:sz w:val="28"/>
          <w:szCs w:val="28"/>
        </w:rPr>
        <w:t>ідження –</w:t>
      </w:r>
      <w:r w:rsidRPr="00C30C2A">
        <w:rPr>
          <w:rFonts w:ascii="Times New Roman" w:eastAsia="Times New Roman" w:hAnsi="Times New Roman" w:cs="Times New Roman"/>
          <w:sz w:val="28"/>
          <w:szCs w:val="28"/>
        </w:rPr>
        <w:t> виявлення та наукове обґрунтування впливу інтегрованого навчання на розвиток мислення молодших школярів.</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Відповідно до об’єкта, предмета й мети визначено такі </w:t>
      </w:r>
      <w:r w:rsidRPr="00C30C2A">
        <w:rPr>
          <w:rFonts w:ascii="Times New Roman" w:eastAsia="Times New Roman" w:hAnsi="Times New Roman" w:cs="Times New Roman"/>
          <w:b/>
          <w:bCs/>
          <w:sz w:val="28"/>
          <w:szCs w:val="28"/>
        </w:rPr>
        <w:t>завдання </w:t>
      </w:r>
      <w:r w:rsidRPr="00C30C2A">
        <w:rPr>
          <w:rFonts w:ascii="Times New Roman" w:eastAsia="Times New Roman" w:hAnsi="Times New Roman" w:cs="Times New Roman"/>
          <w:sz w:val="28"/>
          <w:szCs w:val="28"/>
        </w:rPr>
        <w:t>роботи:</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1. Здійснити теоретичний аналіз літератури з проблеми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інтегрованого навчання.</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2. Виявити психологічні особливості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традиційного навчання.</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3. Виявити тенденції впливу інтегрованого курсу з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ізною інтенсивністю викладання на розвиток мислення учнів початкових класів.</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4. Визначити та експериментально перевірити шляхи подальшого удосконалення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інтегрованого навчання.</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 xml:space="preserve">Методи </w:t>
      </w:r>
      <w:proofErr w:type="gramStart"/>
      <w:r w:rsidRPr="00C30C2A">
        <w:rPr>
          <w:rFonts w:ascii="Times New Roman" w:eastAsia="Times New Roman" w:hAnsi="Times New Roman" w:cs="Times New Roman"/>
          <w:b/>
          <w:bCs/>
          <w:sz w:val="28"/>
          <w:szCs w:val="28"/>
        </w:rPr>
        <w:t>досл</w:t>
      </w:r>
      <w:proofErr w:type="gramEnd"/>
      <w:r w:rsidRPr="00C30C2A">
        <w:rPr>
          <w:rFonts w:ascii="Times New Roman" w:eastAsia="Times New Roman" w:hAnsi="Times New Roman" w:cs="Times New Roman"/>
          <w:b/>
          <w:bCs/>
          <w:sz w:val="28"/>
          <w:szCs w:val="28"/>
        </w:rPr>
        <w:t>ідження. </w:t>
      </w:r>
      <w:r w:rsidRPr="00C30C2A">
        <w:rPr>
          <w:rFonts w:ascii="Times New Roman" w:eastAsia="Times New Roman" w:hAnsi="Times New Roman" w:cs="Times New Roman"/>
          <w:sz w:val="28"/>
          <w:szCs w:val="28"/>
        </w:rPr>
        <w:t xml:space="preserve">Для розв’язання поставлених у дисертації завдань та досягнення сформульованої у роботі мети використовувалися загальнонаукові методи (аналіз, синтез, узагальнення, порівняння, систематизація), на основі яких проведено: аналіз наукової вітчизняної та зарубіжної психолого-педагогічної літератури, порівняльний аналіз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ізноманітних підходів до розвитку мислення, узагальнення теоретичних і практичних даних з проблеми вивчення розвитку мислення, - що дало змогу визначити стан розроблення означеної проблеми; методи збору емпіричних даних (констатувальний експеримент, в тому числі трирічний лонгітюд, психологічне тестування за допомогою методики Д.Векслера, опитування, </w:t>
      </w:r>
      <w:r w:rsidRPr="00C30C2A">
        <w:rPr>
          <w:rFonts w:ascii="Times New Roman" w:eastAsia="Times New Roman" w:hAnsi="Times New Roman" w:cs="Times New Roman"/>
          <w:sz w:val="28"/>
          <w:szCs w:val="28"/>
        </w:rPr>
        <w:lastRenderedPageBreak/>
        <w:t xml:space="preserve">анкетування, бесіда, спостереження, формувальний експеримент), що давали можливість експериментально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ідити розвиток мислення молодших школярів; методи обробки та інтерпретації отриманих даних, які поєднували кількісний та якісний порівняльний аналіз.</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Наукова новизна дослідження</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i/>
          <w:iCs/>
          <w:sz w:val="28"/>
          <w:szCs w:val="28"/>
        </w:rPr>
        <w:t>визначено </w:t>
      </w:r>
      <w:r w:rsidRPr="00C30C2A">
        <w:rPr>
          <w:rFonts w:ascii="Times New Roman" w:eastAsia="Times New Roman" w:hAnsi="Times New Roman" w:cs="Times New Roman"/>
          <w:sz w:val="28"/>
          <w:szCs w:val="28"/>
        </w:rPr>
        <w:t>чинники впливу інтегрованого навчання на розвиток мислення учнів початкових класів; </w:t>
      </w:r>
      <w:r w:rsidRPr="00C30C2A">
        <w:rPr>
          <w:rFonts w:ascii="Times New Roman" w:eastAsia="Times New Roman" w:hAnsi="Times New Roman" w:cs="Times New Roman"/>
          <w:i/>
          <w:iCs/>
          <w:sz w:val="28"/>
          <w:szCs w:val="28"/>
        </w:rPr>
        <w:t>вперше експериментально підтверджено </w:t>
      </w:r>
      <w:r w:rsidRPr="00C30C2A">
        <w:rPr>
          <w:rFonts w:ascii="Times New Roman" w:eastAsia="Times New Roman" w:hAnsi="Times New Roman" w:cs="Times New Roman"/>
          <w:sz w:val="28"/>
          <w:szCs w:val="28"/>
        </w:rPr>
        <w:t xml:space="preserve">залежність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ід умов інтегрованого навчання; </w:t>
      </w:r>
      <w:r w:rsidRPr="00C30C2A">
        <w:rPr>
          <w:rFonts w:ascii="Times New Roman" w:eastAsia="Times New Roman" w:hAnsi="Times New Roman" w:cs="Times New Roman"/>
          <w:i/>
          <w:iCs/>
          <w:sz w:val="28"/>
          <w:szCs w:val="28"/>
        </w:rPr>
        <w:t>обґрунтовано й апробовано </w:t>
      </w:r>
      <w:r w:rsidRPr="00C30C2A">
        <w:rPr>
          <w:rFonts w:ascii="Times New Roman" w:eastAsia="Times New Roman" w:hAnsi="Times New Roman" w:cs="Times New Roman"/>
          <w:sz w:val="28"/>
          <w:szCs w:val="28"/>
        </w:rPr>
        <w:t>модифіковану програму інтегрованого курсу, спрямовану на удосконалення розвитку мислення молодших школярів; </w:t>
      </w:r>
      <w:r w:rsidRPr="00C30C2A">
        <w:rPr>
          <w:rFonts w:ascii="Times New Roman" w:eastAsia="Times New Roman" w:hAnsi="Times New Roman" w:cs="Times New Roman"/>
          <w:i/>
          <w:iCs/>
          <w:sz w:val="28"/>
          <w:szCs w:val="28"/>
        </w:rPr>
        <w:t>набули подальшого розвитку</w:t>
      </w:r>
      <w:r w:rsidRPr="00C30C2A">
        <w:rPr>
          <w:rFonts w:ascii="Times New Roman" w:eastAsia="Times New Roman" w:hAnsi="Times New Roman" w:cs="Times New Roman"/>
          <w:sz w:val="28"/>
          <w:szCs w:val="28"/>
        </w:rPr>
        <w:t xml:space="preserve">уявлення щодо шляхів удосконалення розвитку мислення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умовах інтегрованого навчання.</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Теоретичне значення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ідження полягає у доповненні та розширенні наукових знань про особливості та показники розвитку мислення молодших школярів; у поглибленні уявлень про динаміку та вікові особливості розвитку мислення школярів початкових класів; у поглибленні наукових знань про вплив інтегрованого курсу на розвиток мислення учнів молодшого шкільного віку.</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 xml:space="preserve">Практичне значення </w:t>
      </w:r>
      <w:proofErr w:type="gramStart"/>
      <w:r w:rsidRPr="00C30C2A">
        <w:rPr>
          <w:rFonts w:ascii="Times New Roman" w:eastAsia="Times New Roman" w:hAnsi="Times New Roman" w:cs="Times New Roman"/>
          <w:b/>
          <w:bCs/>
          <w:sz w:val="28"/>
          <w:szCs w:val="28"/>
        </w:rPr>
        <w:t>досл</w:t>
      </w:r>
      <w:proofErr w:type="gramEnd"/>
      <w:r w:rsidRPr="00C30C2A">
        <w:rPr>
          <w:rFonts w:ascii="Times New Roman" w:eastAsia="Times New Roman" w:hAnsi="Times New Roman" w:cs="Times New Roman"/>
          <w:b/>
          <w:bCs/>
          <w:sz w:val="28"/>
          <w:szCs w:val="28"/>
        </w:rPr>
        <w:t>ідження. </w:t>
      </w:r>
      <w:r w:rsidRPr="00C30C2A">
        <w:rPr>
          <w:rFonts w:ascii="Times New Roman" w:eastAsia="Times New Roman" w:hAnsi="Times New Roman" w:cs="Times New Roman"/>
          <w:sz w:val="28"/>
          <w:szCs w:val="28"/>
        </w:rPr>
        <w:t xml:space="preserve">Визначені особливості розвитку мислення молодших школярів, що відбуваються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ід впливом інтегрованого курсу, можуть слугувати для подальшої оптимізації процесу навчальної діяльності у початкових класах як при традиційному, так і при інноваційному навчанні. Теоретично обґрунтована та експериментально використана методика діагностики розвитку мислення дітей молодшого шкільного віку може бути використана практичними психологами та вчителями для вивчення мисленнєвої сфери молодших школярів. Обґрунтовано психологічні резерви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ідвищення впливу інтегрованого навчання на розвиток мислення учнів молодшого шкільного віку.</w:t>
      </w:r>
    </w:p>
    <w:p w:rsidR="00C30C2A" w:rsidRPr="00C30C2A" w:rsidRDefault="00C30C2A"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Надійність та вірогідність</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 xml:space="preserve">результатів </w:t>
      </w:r>
      <w:proofErr w:type="gramStart"/>
      <w:r w:rsidRPr="00C30C2A">
        <w:rPr>
          <w:rFonts w:ascii="Times New Roman" w:eastAsia="Times New Roman" w:hAnsi="Times New Roman" w:cs="Times New Roman"/>
          <w:b/>
          <w:bCs/>
          <w:sz w:val="28"/>
          <w:szCs w:val="28"/>
        </w:rPr>
        <w:t>досл</w:t>
      </w:r>
      <w:proofErr w:type="gramEnd"/>
      <w:r w:rsidRPr="00C30C2A">
        <w:rPr>
          <w:rFonts w:ascii="Times New Roman" w:eastAsia="Times New Roman" w:hAnsi="Times New Roman" w:cs="Times New Roman"/>
          <w:b/>
          <w:bCs/>
          <w:sz w:val="28"/>
          <w:szCs w:val="28"/>
        </w:rPr>
        <w:t>ідження</w:t>
      </w:r>
      <w:r w:rsidRPr="00C30C2A">
        <w:rPr>
          <w:rFonts w:ascii="Times New Roman" w:eastAsia="Times New Roman" w:hAnsi="Times New Roman" w:cs="Times New Roman"/>
          <w:sz w:val="28"/>
          <w:szCs w:val="28"/>
        </w:rPr>
        <w:t xml:space="preserve"> забезпечувалася методологічною та теоретичною обґрунтованістю його вихідних положень; </w:t>
      </w:r>
      <w:r w:rsidRPr="00C30C2A">
        <w:rPr>
          <w:rFonts w:ascii="Times New Roman" w:eastAsia="Times New Roman" w:hAnsi="Times New Roman" w:cs="Times New Roman"/>
          <w:sz w:val="28"/>
          <w:szCs w:val="28"/>
        </w:rPr>
        <w:lastRenderedPageBreak/>
        <w:t>використанням взаємодоповнюючих методів дослідження, адекватних меті і завданням; репрезентативністю вибірки; застосуванням методів статистичного аналізу та впровадженням результатів дослідження в практику.</w:t>
      </w:r>
    </w:p>
    <w:p w:rsidR="00C30C2A" w:rsidRDefault="00C30C2A"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B97632" w:rsidRDefault="00B97632" w:rsidP="001236DC">
      <w:pPr>
        <w:spacing w:line="360" w:lineRule="auto"/>
        <w:rPr>
          <w:rFonts w:ascii="Times New Roman" w:eastAsia="Times New Roman" w:hAnsi="Times New Roman" w:cs="Times New Roman"/>
          <w:sz w:val="28"/>
          <w:szCs w:val="28"/>
          <w:lang w:val="en-US"/>
        </w:rPr>
      </w:pPr>
    </w:p>
    <w:p w:rsidR="001236DC" w:rsidRDefault="001236DC" w:rsidP="001236DC">
      <w:pPr>
        <w:spacing w:line="360" w:lineRule="auto"/>
        <w:rPr>
          <w:rFonts w:ascii="Times New Roman" w:eastAsia="Times New Roman" w:hAnsi="Times New Roman" w:cs="Times New Roman"/>
          <w:sz w:val="28"/>
          <w:szCs w:val="28"/>
          <w:lang w:val="uk-UA"/>
        </w:rPr>
      </w:pPr>
    </w:p>
    <w:p w:rsidR="00B97632" w:rsidRPr="00C30C2A" w:rsidRDefault="00245290" w:rsidP="001236DC">
      <w:pPr>
        <w:spacing w:line="360" w:lineRule="auto"/>
        <w:rPr>
          <w:rFonts w:ascii="Times New Roman" w:eastAsia="Times New Roman" w:hAnsi="Times New Roman" w:cs="Times New Roman"/>
          <w:b/>
          <w:bCs/>
          <w:sz w:val="28"/>
          <w:szCs w:val="28"/>
        </w:rPr>
      </w:pPr>
      <w:r w:rsidRPr="00C30C2A">
        <w:rPr>
          <w:rFonts w:ascii="Times New Roman" w:eastAsia="Times New Roman" w:hAnsi="Times New Roman" w:cs="Times New Roman"/>
          <w:b/>
          <w:bCs/>
          <w:sz w:val="28"/>
          <w:szCs w:val="28"/>
        </w:rPr>
        <w:lastRenderedPageBreak/>
        <w:t>Введення</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r>
      <w:hyperlink r:id="rId13" w:tooltip="Мислення" w:history="1">
        <w:r w:rsidRPr="00C30C2A">
          <w:rPr>
            <w:rFonts w:ascii="Times New Roman" w:eastAsia="Times New Roman" w:hAnsi="Times New Roman" w:cs="Times New Roman"/>
            <w:sz w:val="28"/>
            <w:szCs w:val="28"/>
          </w:rPr>
          <w:t>Мислення</w:t>
        </w:r>
      </w:hyperlink>
      <w:r w:rsidRPr="00C30C2A">
        <w:rPr>
          <w:rFonts w:ascii="Times New Roman" w:eastAsia="Times New Roman" w:hAnsi="Times New Roman" w:cs="Times New Roman"/>
          <w:sz w:val="28"/>
          <w:szCs w:val="28"/>
        </w:rPr>
        <w:t> є формою людського </w:t>
      </w:r>
      <w:hyperlink r:id="rId14" w:tooltip="Пізнання" w:history="1">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ізнання</w:t>
        </w:r>
      </w:hyperlink>
      <w:r w:rsidRPr="00C30C2A">
        <w:rPr>
          <w:rFonts w:ascii="Times New Roman" w:eastAsia="Times New Roman" w:hAnsi="Times New Roman" w:cs="Times New Roman"/>
          <w:sz w:val="28"/>
          <w:szCs w:val="28"/>
        </w:rPr>
        <w:t xml:space="preserve">. </w:t>
      </w:r>
      <w:r w:rsidRPr="00C30C2A">
        <w:rPr>
          <w:rFonts w:ascii="Times New Roman" w:eastAsia="Times New Roman" w:hAnsi="Times New Roman" w:cs="Times New Roman"/>
          <w:sz w:val="28"/>
          <w:szCs w:val="28"/>
        </w:rPr>
        <w:br/>
      </w:r>
      <w:hyperlink r:id="rId15" w:tooltip="Мислення" w:history="1">
        <w:r w:rsidRPr="00C30C2A">
          <w:rPr>
            <w:rFonts w:ascii="Times New Roman" w:eastAsia="Times New Roman" w:hAnsi="Times New Roman" w:cs="Times New Roman"/>
            <w:sz w:val="28"/>
            <w:szCs w:val="28"/>
          </w:rPr>
          <w:t>Мислення</w:t>
        </w:r>
      </w:hyperlink>
      <w:r w:rsidRPr="00C30C2A">
        <w:rPr>
          <w:rFonts w:ascii="Times New Roman" w:eastAsia="Times New Roman" w:hAnsi="Times New Roman" w:cs="Times New Roman"/>
          <w:sz w:val="28"/>
          <w:szCs w:val="28"/>
        </w:rPr>
        <w:t> відбувається за законами, загальним для всіх людей, разом з тим у мисленні виявляються вікові та індивідуальні особливості людини. Так, </w:t>
      </w:r>
      <w:hyperlink r:id="rId16" w:tooltip="Психолог" w:history="1">
        <w:r w:rsidRPr="00C30C2A">
          <w:rPr>
            <w:rFonts w:ascii="Times New Roman" w:eastAsia="Times New Roman" w:hAnsi="Times New Roman" w:cs="Times New Roman"/>
            <w:sz w:val="28"/>
            <w:szCs w:val="28"/>
          </w:rPr>
          <w:t>психолог</w:t>
        </w:r>
      </w:hyperlink>
      <w:r w:rsidRPr="00C30C2A">
        <w:rPr>
          <w:rFonts w:ascii="Times New Roman" w:eastAsia="Times New Roman" w:hAnsi="Times New Roman" w:cs="Times New Roman"/>
          <w:sz w:val="28"/>
          <w:szCs w:val="28"/>
        </w:rPr>
        <w:t> А.А. Смирнов відзначав, що мислення молодшого </w:t>
      </w:r>
      <w:hyperlink r:id="rId17" w:tooltip="Школяр" w:history="1">
        <w:r w:rsidRPr="00C30C2A">
          <w:rPr>
            <w:rFonts w:ascii="Times New Roman" w:eastAsia="Times New Roman" w:hAnsi="Times New Roman" w:cs="Times New Roman"/>
            <w:sz w:val="28"/>
            <w:szCs w:val="28"/>
          </w:rPr>
          <w:t>школяра</w:t>
        </w:r>
      </w:hyperlink>
      <w:r w:rsidRPr="00C30C2A">
        <w:rPr>
          <w:rFonts w:ascii="Times New Roman" w:eastAsia="Times New Roman" w:hAnsi="Times New Roman" w:cs="Times New Roman"/>
          <w:sz w:val="28"/>
          <w:szCs w:val="28"/>
        </w:rPr>
        <w:t> - це «узагальнене, здійснюване за допомогою слова і опосередковане наявними </w:t>
      </w:r>
      <w:hyperlink r:id="rId18" w:tooltip="Знання" w:history="1">
        <w:r w:rsidRPr="00C30C2A">
          <w:rPr>
            <w:rFonts w:ascii="Times New Roman" w:eastAsia="Times New Roman" w:hAnsi="Times New Roman" w:cs="Times New Roman"/>
            <w:sz w:val="28"/>
            <w:szCs w:val="28"/>
          </w:rPr>
          <w:t>знаннями</w:t>
        </w:r>
      </w:hyperlink>
      <w:r w:rsidRPr="00C30C2A">
        <w:rPr>
          <w:rFonts w:ascii="Times New Roman" w:eastAsia="Times New Roman" w:hAnsi="Times New Roman" w:cs="Times New Roman"/>
          <w:sz w:val="28"/>
          <w:szCs w:val="28"/>
        </w:rPr>
        <w:t> відображення дійсності, тісно пов'язане з чуттєвим </w:t>
      </w:r>
      <w:hyperlink r:id="rId19" w:tooltip="Пізнання" w:history="1">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ізнанням</w:t>
        </w:r>
      </w:hyperlink>
      <w:r w:rsidRPr="00C30C2A">
        <w:rPr>
          <w:rFonts w:ascii="Times New Roman" w:eastAsia="Times New Roman" w:hAnsi="Times New Roman" w:cs="Times New Roman"/>
          <w:sz w:val="28"/>
          <w:szCs w:val="28"/>
        </w:rPr>
        <w:t> світу». </w:t>
      </w:r>
      <w:r w:rsidRPr="00C30C2A">
        <w:rPr>
          <w:rFonts w:ascii="Times New Roman" w:eastAsia="Times New Roman" w:hAnsi="Times New Roman" w:cs="Times New Roman"/>
          <w:sz w:val="28"/>
          <w:szCs w:val="28"/>
        </w:rPr>
        <w:br/>
        <w:t xml:space="preserve">У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ізні вікові періоди провідне значення для загального психічного розвитку людини набуває будь-якої один із психічних </w:t>
      </w:r>
      <w:hyperlink r:id="rId20" w:tooltip="Процес" w:history="1">
        <w:r w:rsidRPr="00C30C2A">
          <w:rPr>
            <w:rFonts w:ascii="Times New Roman" w:eastAsia="Times New Roman" w:hAnsi="Times New Roman" w:cs="Times New Roman"/>
            <w:sz w:val="28"/>
            <w:szCs w:val="28"/>
          </w:rPr>
          <w:t>процесів</w:t>
        </w:r>
      </w:hyperlink>
      <w:r w:rsidRPr="00C30C2A">
        <w:rPr>
          <w:rFonts w:ascii="Times New Roman" w:eastAsia="Times New Roman" w:hAnsi="Times New Roman" w:cs="Times New Roman"/>
          <w:sz w:val="28"/>
          <w:szCs w:val="28"/>
        </w:rPr>
        <w:t>. Так, у ранньому дитинстві основне значення має </w:t>
      </w:r>
      <w:hyperlink r:id="rId21" w:tooltip="Розвиток" w:history="1">
        <w:r w:rsidRPr="00C30C2A">
          <w:rPr>
            <w:rFonts w:ascii="Times New Roman" w:eastAsia="Times New Roman" w:hAnsi="Times New Roman" w:cs="Times New Roman"/>
            <w:sz w:val="28"/>
            <w:szCs w:val="28"/>
          </w:rPr>
          <w:t>розвиток</w:t>
        </w:r>
      </w:hyperlink>
      <w:r w:rsidRPr="00C30C2A">
        <w:rPr>
          <w:rFonts w:ascii="Times New Roman" w:eastAsia="Times New Roman" w:hAnsi="Times New Roman" w:cs="Times New Roman"/>
          <w:sz w:val="28"/>
          <w:szCs w:val="28"/>
        </w:rPr>
        <w:t> сприйняття, в дошкільному віці - пам'яті. </w:t>
      </w:r>
      <w:r w:rsidRPr="00C30C2A">
        <w:rPr>
          <w:rFonts w:ascii="Times New Roman" w:eastAsia="Times New Roman" w:hAnsi="Times New Roman" w:cs="Times New Roman"/>
          <w:sz w:val="28"/>
          <w:szCs w:val="28"/>
        </w:rPr>
        <w:br/>
        <w:t>Яка ж сторона розумового розвитку забезпечує подальше вдосконалення психіки дитини в молодшому шкільному віці? </w:t>
      </w:r>
      <w:hyperlink r:id="rId22" w:tooltip="Психолог" w:history="1">
        <w:r w:rsidRPr="00C30C2A">
          <w:rPr>
            <w:rFonts w:ascii="Times New Roman" w:eastAsia="Times New Roman" w:hAnsi="Times New Roman" w:cs="Times New Roman"/>
            <w:sz w:val="28"/>
            <w:szCs w:val="28"/>
          </w:rPr>
          <w:t>Психологічні</w:t>
        </w:r>
      </w:hyperlink>
      <w:r w:rsidRPr="00C30C2A">
        <w:rPr>
          <w:rFonts w:ascii="Times New Roman" w:eastAsia="Times New Roman" w:hAnsi="Times New Roman" w:cs="Times New Roman"/>
          <w:sz w:val="28"/>
          <w:szCs w:val="28"/>
        </w:rPr>
        <w:t>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ідження показують, що в цей період головне значення набуває подальший </w:t>
      </w:r>
      <w:hyperlink r:id="rId23" w:tooltip="Розвиток" w:history="1">
        <w:r w:rsidRPr="00C30C2A">
          <w:rPr>
            <w:rFonts w:ascii="Times New Roman" w:eastAsia="Times New Roman" w:hAnsi="Times New Roman" w:cs="Times New Roman"/>
            <w:sz w:val="28"/>
            <w:szCs w:val="28"/>
          </w:rPr>
          <w:t>розвиток</w:t>
        </w:r>
      </w:hyperlink>
      <w:r w:rsidRPr="00C30C2A">
        <w:rPr>
          <w:rFonts w:ascii="Times New Roman" w:eastAsia="Times New Roman" w:hAnsi="Times New Roman" w:cs="Times New Roman"/>
          <w:sz w:val="28"/>
          <w:szCs w:val="28"/>
        </w:rPr>
        <w:t xml:space="preserve"> мислення. Причому мислення дитини молодшого шкільного віку знаходиться на переломному етапі розвитку. У цей період відбувається перехід від мислення наочно-образного, що є основним для даного віку, до словесно-логічного, </w:t>
      </w:r>
      <w:proofErr w:type="gramStart"/>
      <w:r w:rsidRPr="00C30C2A">
        <w:rPr>
          <w:rFonts w:ascii="Times New Roman" w:eastAsia="Times New Roman" w:hAnsi="Times New Roman" w:cs="Times New Roman"/>
          <w:sz w:val="28"/>
          <w:szCs w:val="28"/>
        </w:rPr>
        <w:t>понят</w:t>
      </w:r>
      <w:proofErr w:type="gramEnd"/>
      <w:r w:rsidRPr="00C30C2A">
        <w:rPr>
          <w:rFonts w:ascii="Times New Roman" w:eastAsia="Times New Roman" w:hAnsi="Times New Roman" w:cs="Times New Roman"/>
          <w:sz w:val="28"/>
          <w:szCs w:val="28"/>
        </w:rPr>
        <w:t>ійному мисленню. </w:t>
      </w:r>
      <w:r w:rsidRPr="00C30C2A">
        <w:rPr>
          <w:rFonts w:ascii="Times New Roman" w:eastAsia="Times New Roman" w:hAnsi="Times New Roman" w:cs="Times New Roman"/>
          <w:sz w:val="28"/>
          <w:szCs w:val="28"/>
        </w:rPr>
        <w:br/>
      </w:r>
      <w:hyperlink r:id="rId24" w:tooltip="Актуальність теми" w:history="1">
        <w:r w:rsidRPr="00C30C2A">
          <w:rPr>
            <w:rFonts w:ascii="Times New Roman" w:eastAsia="Times New Roman" w:hAnsi="Times New Roman" w:cs="Times New Roman"/>
            <w:sz w:val="28"/>
            <w:szCs w:val="28"/>
          </w:rPr>
          <w:t>Актуальність теми</w:t>
        </w:r>
      </w:hyperlink>
      <w:r w:rsidRPr="00C30C2A">
        <w:rPr>
          <w:rFonts w:ascii="Times New Roman" w:eastAsia="Times New Roman" w:hAnsi="Times New Roman" w:cs="Times New Roman"/>
          <w:sz w:val="28"/>
          <w:szCs w:val="28"/>
        </w:rPr>
        <w:t xml:space="preserve"> обумовлена </w:t>
      </w:r>
      <w:r w:rsidRPr="00C30C2A">
        <w:rPr>
          <w:rFonts w:ascii="Cambria Math" w:eastAsia="Times New Roman" w:hAnsi="Cambria Math" w:cs="Times New Roman"/>
          <w:sz w:val="28"/>
          <w:szCs w:val="28"/>
        </w:rPr>
        <w:t>​​</w:t>
      </w:r>
      <w:r w:rsidRPr="00C30C2A">
        <w:rPr>
          <w:rFonts w:ascii="Times New Roman" w:eastAsia="Times New Roman" w:hAnsi="Times New Roman" w:cs="Times New Roman"/>
          <w:sz w:val="28"/>
          <w:szCs w:val="28"/>
        </w:rPr>
        <w:t xml:space="preserve">тим, що в період молодшого шкільного віку відбуваються істотні зміни у психіці дитини засвоєння нових знань, нових уявлень про навколишній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іт </w:t>
      </w:r>
      <w:hyperlink r:id="rId25" w:tooltip="Перебудова" w:history="1">
        <w:r w:rsidRPr="00C30C2A">
          <w:rPr>
            <w:rFonts w:ascii="Times New Roman" w:eastAsia="Times New Roman" w:hAnsi="Times New Roman" w:cs="Times New Roman"/>
            <w:sz w:val="28"/>
            <w:szCs w:val="28"/>
          </w:rPr>
          <w:t>перебудовує</w:t>
        </w:r>
      </w:hyperlink>
      <w:r w:rsidRPr="00C30C2A">
        <w:rPr>
          <w:rFonts w:ascii="Times New Roman" w:eastAsia="Times New Roman" w:hAnsi="Times New Roman" w:cs="Times New Roman"/>
          <w:sz w:val="28"/>
          <w:szCs w:val="28"/>
        </w:rPr>
        <w:t> сформовані раніше у дітей життєві </w:t>
      </w:r>
      <w:hyperlink r:id="rId26" w:tooltip="Поняття" w:history="1">
        <w:r w:rsidRPr="00C30C2A">
          <w:rPr>
            <w:rFonts w:ascii="Times New Roman" w:eastAsia="Times New Roman" w:hAnsi="Times New Roman" w:cs="Times New Roman"/>
            <w:sz w:val="28"/>
            <w:szCs w:val="28"/>
          </w:rPr>
          <w:t>поняття</w:t>
        </w:r>
      </w:hyperlink>
      <w:r w:rsidRPr="00C30C2A">
        <w:rPr>
          <w:rFonts w:ascii="Times New Roman" w:eastAsia="Times New Roman" w:hAnsi="Times New Roman" w:cs="Times New Roman"/>
          <w:sz w:val="28"/>
          <w:szCs w:val="28"/>
        </w:rPr>
        <w:t>, а шкільне мислення сприяє розвитку теоретичного мислення в доступних учням цього віку формах. </w:t>
      </w:r>
      <w:r w:rsidRPr="00C30C2A">
        <w:rPr>
          <w:rFonts w:ascii="Times New Roman" w:eastAsia="Times New Roman" w:hAnsi="Times New Roman" w:cs="Times New Roman"/>
          <w:sz w:val="28"/>
          <w:szCs w:val="28"/>
        </w:rPr>
        <w:br/>
        <w:t xml:space="preserve">Завдяки розвитку нового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івня мислення, відбувається </w:t>
      </w:r>
      <w:hyperlink r:id="rId27" w:tooltip="Перебудова" w:history="1">
        <w:r w:rsidRPr="00C30C2A">
          <w:rPr>
            <w:rFonts w:ascii="Times New Roman" w:eastAsia="Times New Roman" w:hAnsi="Times New Roman" w:cs="Times New Roman"/>
            <w:sz w:val="28"/>
            <w:szCs w:val="28"/>
          </w:rPr>
          <w:t>перебудова</w:t>
        </w:r>
      </w:hyperlink>
      <w:r w:rsidRPr="00C30C2A">
        <w:rPr>
          <w:rFonts w:ascii="Times New Roman" w:eastAsia="Times New Roman" w:hAnsi="Times New Roman" w:cs="Times New Roman"/>
          <w:sz w:val="28"/>
          <w:szCs w:val="28"/>
        </w:rPr>
        <w:t> всіх інших психічних процесів, тобто за словами Д. Б. Ельконіна «Пам'ять стає мислячою, а сприйняття - думаючим». Тому </w:t>
      </w:r>
      <w:hyperlink r:id="rId28" w:tooltip="Саме" w:history="1">
        <w:r w:rsidRPr="00C30C2A">
          <w:rPr>
            <w:rFonts w:ascii="Times New Roman" w:eastAsia="Times New Roman" w:hAnsi="Times New Roman" w:cs="Times New Roman"/>
            <w:sz w:val="28"/>
            <w:szCs w:val="28"/>
          </w:rPr>
          <w:t>саме</w:t>
        </w:r>
      </w:hyperlink>
      <w:r w:rsidRPr="00C30C2A">
        <w:rPr>
          <w:rFonts w:ascii="Times New Roman" w:eastAsia="Times New Roman" w:hAnsi="Times New Roman" w:cs="Times New Roman"/>
          <w:sz w:val="28"/>
          <w:szCs w:val="28"/>
        </w:rPr>
        <w:t xml:space="preserve"> перебудова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ієї пізнавальної сфери у зв'язку з розвитком теоретичного мислення становить основний зміст розумового розвитку в молодшому шкільному віці. </w:t>
      </w:r>
      <w:r w:rsidRPr="00C30C2A">
        <w:rPr>
          <w:rFonts w:ascii="Times New Roman" w:eastAsia="Times New Roman" w:hAnsi="Times New Roman" w:cs="Times New Roman"/>
          <w:sz w:val="28"/>
          <w:szCs w:val="28"/>
        </w:rPr>
        <w:br/>
        <w:t xml:space="preserve">Як показують численні дослідження вчених, в тому числі Л. С. Виготського, </w:t>
      </w:r>
      <w:r w:rsidRPr="00C30C2A">
        <w:rPr>
          <w:rFonts w:ascii="Times New Roman" w:eastAsia="Times New Roman" w:hAnsi="Times New Roman" w:cs="Times New Roman"/>
          <w:sz w:val="28"/>
          <w:szCs w:val="28"/>
        </w:rPr>
        <w:lastRenderedPageBreak/>
        <w:t>розвиток теоретичного мислення, тобто мислення в </w:t>
      </w:r>
      <w:hyperlink r:id="rId29" w:tooltip="Поняття" w:history="1">
        <w:r w:rsidRPr="00C30C2A">
          <w:rPr>
            <w:rFonts w:ascii="Times New Roman" w:eastAsia="Times New Roman" w:hAnsi="Times New Roman" w:cs="Times New Roman"/>
            <w:sz w:val="28"/>
            <w:szCs w:val="28"/>
          </w:rPr>
          <w:t>поняттях</w:t>
        </w:r>
      </w:hyperlink>
      <w:r w:rsidRPr="00C30C2A">
        <w:rPr>
          <w:rFonts w:ascii="Times New Roman" w:eastAsia="Times New Roman" w:hAnsi="Times New Roman" w:cs="Times New Roman"/>
          <w:sz w:val="28"/>
          <w:szCs w:val="28"/>
        </w:rPr>
        <w:t>, сприяє виникненню до кінця молодшого шкільного віку найважливіших новоутворень: </w:t>
      </w:r>
      <w:r w:rsidRPr="00C30C2A">
        <w:rPr>
          <w:rFonts w:ascii="Times New Roman" w:eastAsia="Times New Roman" w:hAnsi="Times New Roman" w:cs="Times New Roman"/>
          <w:sz w:val="28"/>
          <w:szCs w:val="28"/>
        </w:rPr>
        <w:br/>
      </w:r>
      <w:hyperlink r:id="rId30" w:tooltip="Рефлекс" w:history="1">
        <w:r w:rsidRPr="00C30C2A">
          <w:rPr>
            <w:rFonts w:ascii="Times New Roman" w:eastAsia="Times New Roman" w:hAnsi="Times New Roman" w:cs="Times New Roman"/>
            <w:sz w:val="28"/>
            <w:szCs w:val="28"/>
          </w:rPr>
          <w:t>рефлексії</w:t>
        </w:r>
      </w:hyperlink>
      <w:r w:rsidRPr="00C30C2A">
        <w:rPr>
          <w:rFonts w:ascii="Times New Roman" w:eastAsia="Times New Roman" w:hAnsi="Times New Roman" w:cs="Times New Roman"/>
          <w:sz w:val="28"/>
          <w:szCs w:val="28"/>
        </w:rPr>
        <w:t xml:space="preserve">, яка перетворює не тільки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ізнавальну діяльність учнів, а й </w:t>
      </w:r>
      <w:hyperlink r:id="rId31" w:tooltip="Характер" w:history="1">
        <w:r w:rsidRPr="00C30C2A">
          <w:rPr>
            <w:rFonts w:ascii="Times New Roman" w:eastAsia="Times New Roman" w:hAnsi="Times New Roman" w:cs="Times New Roman"/>
            <w:sz w:val="28"/>
            <w:szCs w:val="28"/>
          </w:rPr>
          <w:t>характер</w:t>
        </w:r>
      </w:hyperlink>
      <w:r w:rsidRPr="00C30C2A">
        <w:rPr>
          <w:rFonts w:ascii="Times New Roman" w:eastAsia="Times New Roman" w:hAnsi="Times New Roman" w:cs="Times New Roman"/>
          <w:sz w:val="28"/>
          <w:szCs w:val="28"/>
        </w:rPr>
        <w:t> їх ставлення до оточуючих людей і самим собі, довільності і здатності до саморегуляції. </w:t>
      </w:r>
      <w:r w:rsidRPr="00C30C2A">
        <w:rPr>
          <w:rFonts w:ascii="Times New Roman" w:eastAsia="Times New Roman" w:hAnsi="Times New Roman" w:cs="Times New Roman"/>
          <w:sz w:val="28"/>
          <w:szCs w:val="28"/>
        </w:rPr>
        <w:br/>
        <w:t>Рівень сформованості мислення служить показником розумового розвитку дитини. На думку Л. В. Занкова такими показниками є: </w:t>
      </w:r>
      <w:proofErr w:type="gramStart"/>
      <w:r w:rsidRPr="00C30C2A">
        <w:rPr>
          <w:rFonts w:ascii="Times New Roman" w:eastAsia="Times New Roman" w:hAnsi="Times New Roman" w:cs="Times New Roman"/>
          <w:sz w:val="28"/>
          <w:szCs w:val="28"/>
        </w:rPr>
        <w:br/>
        <w:t>-</w:t>
      </w:r>
      <w:proofErr w:type="gramEnd"/>
      <w:r w:rsidRPr="00C30C2A">
        <w:rPr>
          <w:rFonts w:ascii="Times New Roman" w:eastAsia="Times New Roman" w:hAnsi="Times New Roman" w:cs="Times New Roman"/>
          <w:sz w:val="28"/>
          <w:szCs w:val="28"/>
        </w:rPr>
        <w:t>Доказовість мислення; </w:t>
      </w:r>
      <w:r w:rsidRPr="00C30C2A">
        <w:rPr>
          <w:rFonts w:ascii="Times New Roman" w:eastAsia="Times New Roman" w:hAnsi="Times New Roman" w:cs="Times New Roman"/>
          <w:sz w:val="28"/>
          <w:szCs w:val="28"/>
        </w:rPr>
        <w:br/>
        <w:t>-Критичність; </w:t>
      </w:r>
      <w:r w:rsidRPr="00C30C2A">
        <w:rPr>
          <w:rFonts w:ascii="Times New Roman" w:eastAsia="Times New Roman" w:hAnsi="Times New Roman" w:cs="Times New Roman"/>
          <w:sz w:val="28"/>
          <w:szCs w:val="28"/>
        </w:rPr>
        <w:br/>
        <w:t>-Гнучкість мислення. </w:t>
      </w:r>
      <w:r w:rsidRPr="00C30C2A">
        <w:rPr>
          <w:rFonts w:ascii="Times New Roman" w:eastAsia="Times New Roman" w:hAnsi="Times New Roman" w:cs="Times New Roman"/>
          <w:sz w:val="28"/>
          <w:szCs w:val="28"/>
        </w:rPr>
        <w:br/>
        <w:t>З. І. КОЛМИКОВА додає до них: </w:t>
      </w:r>
      <w:proofErr w:type="gramStart"/>
      <w:r w:rsidRPr="00C30C2A">
        <w:rPr>
          <w:rFonts w:ascii="Times New Roman" w:eastAsia="Times New Roman" w:hAnsi="Times New Roman" w:cs="Times New Roman"/>
          <w:sz w:val="28"/>
          <w:szCs w:val="28"/>
        </w:rPr>
        <w:br/>
        <w:t>-</w:t>
      </w:r>
      <w:proofErr w:type="gramEnd"/>
      <w:r w:rsidRPr="00C30C2A">
        <w:rPr>
          <w:rFonts w:ascii="Times New Roman" w:eastAsia="Times New Roman" w:hAnsi="Times New Roman" w:cs="Times New Roman"/>
          <w:sz w:val="28"/>
          <w:szCs w:val="28"/>
        </w:rPr>
        <w:t>Економічність; </w:t>
      </w:r>
      <w:r w:rsidRPr="00C30C2A">
        <w:rPr>
          <w:rFonts w:ascii="Times New Roman" w:eastAsia="Times New Roman" w:hAnsi="Times New Roman" w:cs="Times New Roman"/>
          <w:sz w:val="28"/>
          <w:szCs w:val="28"/>
        </w:rPr>
        <w:br/>
        <w:t>-Самостійність мислення. </w:t>
      </w:r>
      <w:r w:rsidRPr="00C30C2A">
        <w:rPr>
          <w:rFonts w:ascii="Times New Roman" w:eastAsia="Times New Roman" w:hAnsi="Times New Roman" w:cs="Times New Roman"/>
          <w:sz w:val="28"/>
          <w:szCs w:val="28"/>
        </w:rPr>
        <w:br/>
      </w:r>
    </w:p>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1.</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 xml:space="preserve">Особливості розвитку </w:t>
      </w:r>
      <w:proofErr w:type="gramStart"/>
      <w:r w:rsidRPr="00C30C2A">
        <w:rPr>
          <w:rFonts w:ascii="Times New Roman" w:eastAsia="Times New Roman" w:hAnsi="Times New Roman" w:cs="Times New Roman"/>
          <w:b/>
          <w:bCs/>
          <w:sz w:val="28"/>
          <w:szCs w:val="28"/>
        </w:rPr>
        <w:t>р</w:t>
      </w:r>
      <w:proofErr w:type="gramEnd"/>
      <w:r w:rsidRPr="00C30C2A">
        <w:rPr>
          <w:rFonts w:ascii="Times New Roman" w:eastAsia="Times New Roman" w:hAnsi="Times New Roman" w:cs="Times New Roman"/>
          <w:b/>
          <w:bCs/>
          <w:sz w:val="28"/>
          <w:szCs w:val="28"/>
        </w:rPr>
        <w:t>ізних форм мислення у молодших школярів</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b/>
          <w:bCs/>
          <w:sz w:val="28"/>
          <w:szCs w:val="28"/>
        </w:rPr>
        <w:t>1.1.</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Загальне поняття мислення</w:t>
      </w:r>
      <w:r w:rsidRPr="00C30C2A">
        <w:rPr>
          <w:rFonts w:ascii="Times New Roman" w:eastAsia="Times New Roman" w:hAnsi="Times New Roman" w:cs="Times New Roman"/>
          <w:sz w:val="28"/>
          <w:szCs w:val="28"/>
        </w:rPr>
        <w:t> </w:t>
      </w:r>
    </w:p>
    <w:p w:rsidR="00245290" w:rsidRPr="00C30C2A"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Предмети і явища дійсності володіють такими властивостями і відносинами, які можна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ізнати безпосередньо, за допомогою </w:t>
      </w:r>
      <w:hyperlink r:id="rId32" w:tooltip="Відчуття" w:history="1">
        <w:r w:rsidRPr="00C30C2A">
          <w:rPr>
            <w:rFonts w:ascii="Times New Roman" w:eastAsia="Times New Roman" w:hAnsi="Times New Roman" w:cs="Times New Roman"/>
            <w:sz w:val="28"/>
            <w:szCs w:val="28"/>
          </w:rPr>
          <w:t>відчуттів</w:t>
        </w:r>
      </w:hyperlink>
      <w:r w:rsidRPr="00C30C2A">
        <w:rPr>
          <w:rFonts w:ascii="Times New Roman" w:eastAsia="Times New Roman" w:hAnsi="Times New Roman" w:cs="Times New Roman"/>
          <w:sz w:val="28"/>
          <w:szCs w:val="28"/>
        </w:rPr>
        <w:t> і сприйнять (кольори, звуки, форми, розміщення і переміщення тіл у видимому просторі), і такими властивостями і відносинами, які можна пізнати лише опосередковано і завдяки узагальненню , тобто за допомогою мислення.</w:t>
      </w:r>
      <w:hyperlink r:id="rId33" w:tooltip="Мислення" w:history="1">
        <w:r w:rsidRPr="00C30C2A">
          <w:rPr>
            <w:rFonts w:ascii="Times New Roman" w:eastAsia="Times New Roman" w:hAnsi="Times New Roman" w:cs="Times New Roman"/>
            <w:sz w:val="28"/>
            <w:szCs w:val="28"/>
          </w:rPr>
          <w:t> Мислення</w:t>
        </w:r>
      </w:hyperlink>
      <w:r w:rsidRPr="00C30C2A">
        <w:rPr>
          <w:rFonts w:ascii="Times New Roman" w:eastAsia="Times New Roman" w:hAnsi="Times New Roman" w:cs="Times New Roman"/>
          <w:sz w:val="28"/>
          <w:szCs w:val="28"/>
        </w:rPr>
        <w:t xml:space="preserve"> - це опосередковане й узагальнене відображення дійсності, вид розумової діяльності, що полягає в пізнанні суті речей і явищ, закономірних зв'язків і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ідносин між ними.</w:t>
      </w:r>
    </w:p>
    <w:p w:rsidR="00245290" w:rsidRPr="00C30C2A"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Перша особливість мислення - його опосередкований характер. Те, що </w:t>
      </w:r>
      <w:hyperlink r:id="rId34" w:tooltip="Людина" w:history="1">
        <w:r w:rsidRPr="00C30C2A">
          <w:rPr>
            <w:rFonts w:ascii="Times New Roman" w:eastAsia="Times New Roman" w:hAnsi="Times New Roman" w:cs="Times New Roman"/>
            <w:sz w:val="28"/>
            <w:szCs w:val="28"/>
          </w:rPr>
          <w:t>людина</w:t>
        </w:r>
      </w:hyperlink>
      <w:r w:rsidRPr="00C30C2A">
        <w:rPr>
          <w:rFonts w:ascii="Times New Roman" w:eastAsia="Times New Roman" w:hAnsi="Times New Roman" w:cs="Times New Roman"/>
          <w:sz w:val="28"/>
          <w:szCs w:val="28"/>
        </w:rPr>
        <w:t xml:space="preserve"> не може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ізнати прямо, безпосередньо,</w:t>
      </w:r>
      <w:hyperlink r:id="rId35" w:tooltip="Він" w:history="1">
        <w:r w:rsidRPr="00C30C2A">
          <w:rPr>
            <w:rFonts w:ascii="Times New Roman" w:eastAsia="Times New Roman" w:hAnsi="Times New Roman" w:cs="Times New Roman"/>
            <w:sz w:val="28"/>
            <w:szCs w:val="28"/>
          </w:rPr>
          <w:t> він</w:t>
        </w:r>
      </w:hyperlink>
      <w:r w:rsidRPr="00C30C2A">
        <w:rPr>
          <w:rFonts w:ascii="Times New Roman" w:eastAsia="Times New Roman" w:hAnsi="Times New Roman" w:cs="Times New Roman"/>
          <w:sz w:val="28"/>
          <w:szCs w:val="28"/>
        </w:rPr>
        <w:t> пізнає побічно, опосередковано: одні властивості через інші, невідоме - через відоме. Мислення завжди спирається на дані чуттєвого досвіду - </w:t>
      </w:r>
      <w:hyperlink r:id="rId36" w:tooltip="Відчуття" w:history="1">
        <w:r w:rsidRPr="00C30C2A">
          <w:rPr>
            <w:rFonts w:ascii="Times New Roman" w:eastAsia="Times New Roman" w:hAnsi="Times New Roman" w:cs="Times New Roman"/>
            <w:sz w:val="28"/>
            <w:szCs w:val="28"/>
          </w:rPr>
          <w:t>відчуття</w:t>
        </w:r>
      </w:hyperlink>
      <w:r w:rsidRPr="00C30C2A">
        <w:rPr>
          <w:rFonts w:ascii="Times New Roman" w:eastAsia="Times New Roman" w:hAnsi="Times New Roman" w:cs="Times New Roman"/>
          <w:sz w:val="28"/>
          <w:szCs w:val="28"/>
        </w:rPr>
        <w:t>, сприйняття, уявлення - і на раніше придбані теоретичні </w:t>
      </w:r>
      <w:hyperlink r:id="rId37" w:tooltip="Знання" w:history="1">
        <w:r w:rsidRPr="00C30C2A">
          <w:rPr>
            <w:rFonts w:ascii="Times New Roman" w:eastAsia="Times New Roman" w:hAnsi="Times New Roman" w:cs="Times New Roman"/>
            <w:sz w:val="28"/>
            <w:szCs w:val="28"/>
          </w:rPr>
          <w:t>знання</w:t>
        </w:r>
      </w:hyperlink>
      <w:r w:rsidRPr="00C30C2A">
        <w:rPr>
          <w:rFonts w:ascii="Times New Roman" w:eastAsia="Times New Roman" w:hAnsi="Times New Roman" w:cs="Times New Roman"/>
          <w:sz w:val="28"/>
          <w:szCs w:val="28"/>
        </w:rPr>
        <w:t xml:space="preserve">. Непряме </w:t>
      </w:r>
      <w:proofErr w:type="gramStart"/>
      <w:r w:rsidRPr="00C30C2A">
        <w:rPr>
          <w:rFonts w:ascii="Times New Roman" w:eastAsia="Times New Roman" w:hAnsi="Times New Roman" w:cs="Times New Roman"/>
          <w:sz w:val="28"/>
          <w:szCs w:val="28"/>
        </w:rPr>
        <w:lastRenderedPageBreak/>
        <w:t>п</w:t>
      </w:r>
      <w:proofErr w:type="gramEnd"/>
      <w:r w:rsidRPr="00C30C2A">
        <w:rPr>
          <w:rFonts w:ascii="Times New Roman" w:eastAsia="Times New Roman" w:hAnsi="Times New Roman" w:cs="Times New Roman"/>
          <w:sz w:val="28"/>
          <w:szCs w:val="28"/>
        </w:rPr>
        <w:t xml:space="preserve">ізнання і є пізнання опосередковане. Друга особливість мислення - його узагальненість. Узагальнення як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ізнання загального і істотного в об'єктах дійсності можливо тому, що всі властивості цих об'єктів пов'язані один з одним. Загальне існує і виявляється лише в окремому,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конкретному.</w:t>
      </w:r>
    </w:p>
    <w:p w:rsidR="00245290" w:rsidRPr="00C30C2A"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Узагальнення </w:t>
      </w:r>
      <w:hyperlink r:id="rId38" w:tooltip="Люди" w:history="1">
        <w:r w:rsidRPr="00C30C2A">
          <w:rPr>
            <w:rFonts w:ascii="Times New Roman" w:eastAsia="Times New Roman" w:hAnsi="Times New Roman" w:cs="Times New Roman"/>
            <w:sz w:val="28"/>
            <w:szCs w:val="28"/>
          </w:rPr>
          <w:t>люди</w:t>
        </w:r>
      </w:hyperlink>
      <w:r w:rsidRPr="00C30C2A">
        <w:rPr>
          <w:rFonts w:ascii="Times New Roman" w:eastAsia="Times New Roman" w:hAnsi="Times New Roman" w:cs="Times New Roman"/>
          <w:sz w:val="28"/>
          <w:szCs w:val="28"/>
        </w:rPr>
        <w:t xml:space="preserve"> виражають за допомогою мови, мови. </w:t>
      </w:r>
      <w:proofErr w:type="gramStart"/>
      <w:r w:rsidRPr="00C30C2A">
        <w:rPr>
          <w:rFonts w:ascii="Times New Roman" w:eastAsia="Times New Roman" w:hAnsi="Times New Roman" w:cs="Times New Roman"/>
          <w:sz w:val="28"/>
          <w:szCs w:val="28"/>
        </w:rPr>
        <w:t>Словесне позначення відноситься не тільки до окремого об'єкту, але також і до цілої групи схожих об'єктів. Узагальненість також властива і </w:t>
      </w:r>
      <w:hyperlink r:id="rId39" w:tooltip="Образа" w:history="1">
        <w:r w:rsidRPr="00C30C2A">
          <w:rPr>
            <w:rFonts w:ascii="Times New Roman" w:eastAsia="Times New Roman" w:hAnsi="Times New Roman" w:cs="Times New Roman"/>
            <w:sz w:val="28"/>
            <w:szCs w:val="28"/>
          </w:rPr>
          <w:t>образам</w:t>
        </w:r>
      </w:hyperlink>
      <w:r w:rsidRPr="00C30C2A">
        <w:rPr>
          <w:rFonts w:ascii="Times New Roman" w:eastAsia="Times New Roman" w:hAnsi="Times New Roman" w:cs="Times New Roman"/>
          <w:sz w:val="28"/>
          <w:szCs w:val="28"/>
        </w:rPr>
        <w:t> (уявленням і навіть сприйняттям).</w:t>
      </w:r>
      <w:proofErr w:type="gramEnd"/>
      <w:r w:rsidRPr="00C30C2A">
        <w:rPr>
          <w:rFonts w:ascii="Times New Roman" w:eastAsia="Times New Roman" w:hAnsi="Times New Roman" w:cs="Times New Roman"/>
          <w:sz w:val="28"/>
          <w:szCs w:val="28"/>
        </w:rPr>
        <w:t xml:space="preserve"> Але там вона завжди обмежена наочністю. </w:t>
      </w:r>
      <w:hyperlink r:id="rId40" w:tooltip="Слово" w:history="1">
        <w:r w:rsidRPr="00C30C2A">
          <w:rPr>
            <w:rFonts w:ascii="Times New Roman" w:eastAsia="Times New Roman" w:hAnsi="Times New Roman" w:cs="Times New Roman"/>
            <w:sz w:val="28"/>
            <w:szCs w:val="28"/>
          </w:rPr>
          <w:t>Слово</w:t>
        </w:r>
      </w:hyperlink>
      <w:r w:rsidRPr="00C30C2A">
        <w:rPr>
          <w:rFonts w:ascii="Times New Roman" w:eastAsia="Times New Roman" w:hAnsi="Times New Roman" w:cs="Times New Roman"/>
          <w:sz w:val="28"/>
          <w:szCs w:val="28"/>
        </w:rPr>
        <w:t> ж дозволяє узагальнювати безмежно. Філософські </w:t>
      </w:r>
      <w:hyperlink r:id="rId41" w:tooltip="Поняття матерії" w:history="1">
        <w:r w:rsidRPr="00C30C2A">
          <w:rPr>
            <w:rFonts w:ascii="Times New Roman" w:eastAsia="Times New Roman" w:hAnsi="Times New Roman" w:cs="Times New Roman"/>
            <w:sz w:val="28"/>
            <w:szCs w:val="28"/>
          </w:rPr>
          <w:t xml:space="preserve">поняття </w:t>
        </w:r>
        <w:proofErr w:type="gramStart"/>
        <w:r w:rsidRPr="00C30C2A">
          <w:rPr>
            <w:rFonts w:ascii="Times New Roman" w:eastAsia="Times New Roman" w:hAnsi="Times New Roman" w:cs="Times New Roman"/>
            <w:sz w:val="28"/>
            <w:szCs w:val="28"/>
          </w:rPr>
          <w:t>матер</w:t>
        </w:r>
        <w:proofErr w:type="gramEnd"/>
        <w:r w:rsidRPr="00C30C2A">
          <w:rPr>
            <w:rFonts w:ascii="Times New Roman" w:eastAsia="Times New Roman" w:hAnsi="Times New Roman" w:cs="Times New Roman"/>
            <w:sz w:val="28"/>
            <w:szCs w:val="28"/>
          </w:rPr>
          <w:t>ії</w:t>
        </w:r>
      </w:hyperlink>
      <w:r w:rsidRPr="00C30C2A">
        <w:rPr>
          <w:rFonts w:ascii="Times New Roman" w:eastAsia="Times New Roman" w:hAnsi="Times New Roman" w:cs="Times New Roman"/>
          <w:sz w:val="28"/>
          <w:szCs w:val="28"/>
        </w:rPr>
        <w:t>, руху, закону, суті, явища, якості, кількості і т.д. - Щонайширші узагальнення, виражені словом.</w:t>
      </w:r>
    </w:p>
    <w:p w:rsidR="00245290" w:rsidRPr="00C30C2A"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Мислення - це найвищий ступінь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ізнання людиною дійсності. Чуттєвої основою мислення є відчуття, сприйняття і уявлення. Через органи чуття - ці єдині канали зв'язку організму з навколишнім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ітом - поступає в мозок інформація. Зміст інформації переробляється мозком. Найбільш складною (логічної) формою переробки інформації є діяльність мислення. Вирішуючи розумові задачі, які перед людиною ставить </w:t>
      </w:r>
      <w:hyperlink r:id="rId42" w:tooltip="Життя" w:history="1">
        <w:r w:rsidRPr="00C30C2A">
          <w:rPr>
            <w:rFonts w:ascii="Times New Roman" w:eastAsia="Times New Roman" w:hAnsi="Times New Roman" w:cs="Times New Roman"/>
            <w:sz w:val="28"/>
            <w:szCs w:val="28"/>
          </w:rPr>
          <w:t>життя</w:t>
        </w:r>
      </w:hyperlink>
      <w:r w:rsidRPr="00C30C2A">
        <w:rPr>
          <w:rFonts w:ascii="Times New Roman" w:eastAsia="Times New Roman" w:hAnsi="Times New Roman" w:cs="Times New Roman"/>
          <w:sz w:val="28"/>
          <w:szCs w:val="28"/>
        </w:rPr>
        <w:t>, він роздуму</w:t>
      </w:r>
      <w:proofErr w:type="gramStart"/>
      <w:r w:rsidRPr="00C30C2A">
        <w:rPr>
          <w:rFonts w:ascii="Times New Roman" w:eastAsia="Times New Roman" w:hAnsi="Times New Roman" w:cs="Times New Roman"/>
          <w:sz w:val="28"/>
          <w:szCs w:val="28"/>
        </w:rPr>
        <w:t>є,</w:t>
      </w:r>
      <w:proofErr w:type="gramEnd"/>
      <w:r w:rsidRPr="00C30C2A">
        <w:rPr>
          <w:rFonts w:ascii="Times New Roman" w:eastAsia="Times New Roman" w:hAnsi="Times New Roman" w:cs="Times New Roman"/>
          <w:sz w:val="28"/>
          <w:szCs w:val="28"/>
        </w:rPr>
        <w:t xml:space="preserve"> робить висновки і тим самим пізнає суть речей і явищ, відкриває закони їх зв'язку, а потім на цій основі перетворить мир. </w:t>
      </w:r>
      <w:proofErr w:type="gramStart"/>
      <w:r w:rsidRPr="00C30C2A">
        <w:rPr>
          <w:rFonts w:ascii="Times New Roman" w:eastAsia="Times New Roman" w:hAnsi="Times New Roman" w:cs="Times New Roman"/>
          <w:sz w:val="28"/>
          <w:szCs w:val="28"/>
        </w:rPr>
        <w:t>Мислення не тільки найтіснішим чином пов'язане з </w:t>
      </w:r>
      <w:hyperlink r:id="rId43" w:tooltip="Відчуття" w:history="1">
        <w:r w:rsidRPr="00C30C2A">
          <w:rPr>
            <w:rFonts w:ascii="Times New Roman" w:eastAsia="Times New Roman" w:hAnsi="Times New Roman" w:cs="Times New Roman"/>
            <w:sz w:val="28"/>
            <w:szCs w:val="28"/>
          </w:rPr>
          <w:t>відчуттями</w:t>
        </w:r>
      </w:hyperlink>
      <w:r w:rsidRPr="00C30C2A">
        <w:rPr>
          <w:rFonts w:ascii="Times New Roman" w:eastAsia="Times New Roman" w:hAnsi="Times New Roman" w:cs="Times New Roman"/>
          <w:sz w:val="28"/>
          <w:szCs w:val="28"/>
        </w:rPr>
        <w:t> і </w:t>
      </w:r>
      <w:hyperlink r:id="rId44" w:tooltip="Сприйняттів" w:history="1">
        <w:r w:rsidRPr="00C30C2A">
          <w:rPr>
            <w:rFonts w:ascii="Times New Roman" w:eastAsia="Times New Roman" w:hAnsi="Times New Roman" w:cs="Times New Roman"/>
            <w:sz w:val="28"/>
            <w:szCs w:val="28"/>
          </w:rPr>
          <w:t>сприйняттями</w:t>
        </w:r>
      </w:hyperlink>
      <w:r w:rsidRPr="00C30C2A">
        <w:rPr>
          <w:rFonts w:ascii="Times New Roman" w:eastAsia="Times New Roman" w:hAnsi="Times New Roman" w:cs="Times New Roman"/>
          <w:sz w:val="28"/>
          <w:szCs w:val="28"/>
        </w:rPr>
        <w:t>, але воно формується на основі їх. Перехід від відчуття до думки - складний</w:t>
      </w:r>
      <w:hyperlink r:id="rId45" w:tooltip="Процес" w:history="1">
        <w:r w:rsidRPr="00C30C2A">
          <w:rPr>
            <w:rFonts w:ascii="Times New Roman" w:eastAsia="Times New Roman" w:hAnsi="Times New Roman" w:cs="Times New Roman"/>
            <w:sz w:val="28"/>
            <w:szCs w:val="28"/>
          </w:rPr>
          <w:t>процес</w:t>
        </w:r>
      </w:hyperlink>
      <w:r w:rsidRPr="00C30C2A">
        <w:rPr>
          <w:rFonts w:ascii="Times New Roman" w:eastAsia="Times New Roman" w:hAnsi="Times New Roman" w:cs="Times New Roman"/>
          <w:sz w:val="28"/>
          <w:szCs w:val="28"/>
        </w:rPr>
        <w:t>, який полягає насамперед у виділенні і відокремленні предмета чи ознаки його, у відверненні від конкретного, одиничного і встановленні істотного, загального для багатьох предметів.</w:t>
      </w:r>
      <w:proofErr w:type="gramEnd"/>
    </w:p>
    <w:p w:rsidR="00245290" w:rsidRPr="00C30C2A"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Мислення виступає головним чином як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ішення задач, питань, проблем, які постійно висуваються перед людьми життям.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ішення задач завжди повинне дати людині щось нове, нові знання. Пошуки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ішень іноді бувають дуже важкими, тому розумова діяльність, як правило, - діяльність активна, що вимагає зосередженої уваги, терпіння.</w:t>
      </w:r>
    </w:p>
    <w:p w:rsidR="00245290" w:rsidRPr="00C30C2A"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lastRenderedPageBreak/>
        <w:t>Реальний </w:t>
      </w:r>
      <w:hyperlink r:id="rId46" w:tooltip="Процес" w:history="1">
        <w:r w:rsidRPr="00C30C2A">
          <w:rPr>
            <w:rFonts w:ascii="Times New Roman" w:eastAsia="Times New Roman" w:hAnsi="Times New Roman" w:cs="Times New Roman"/>
            <w:sz w:val="28"/>
            <w:szCs w:val="28"/>
          </w:rPr>
          <w:t>процес</w:t>
        </w:r>
      </w:hyperlink>
      <w:r w:rsidRPr="00C30C2A">
        <w:rPr>
          <w:rFonts w:ascii="Times New Roman" w:eastAsia="Times New Roman" w:hAnsi="Times New Roman" w:cs="Times New Roman"/>
          <w:sz w:val="28"/>
          <w:szCs w:val="28"/>
        </w:rPr>
        <w:t xml:space="preserve"> думки - це завжди процес не тільки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ізнавальний, але і емоційно-вольової. Об'єктивною </w:t>
      </w:r>
      <w:hyperlink r:id="rId47" w:tooltip="Матеріали" w:history="1">
        <w:r w:rsidRPr="00C30C2A">
          <w:rPr>
            <w:rFonts w:ascii="Times New Roman" w:eastAsia="Times New Roman" w:hAnsi="Times New Roman" w:cs="Times New Roman"/>
            <w:sz w:val="28"/>
            <w:szCs w:val="28"/>
          </w:rPr>
          <w:t>матеріальною</w:t>
        </w:r>
      </w:hyperlink>
      <w:r w:rsidRPr="00C30C2A">
        <w:rPr>
          <w:rFonts w:ascii="Times New Roman" w:eastAsia="Times New Roman" w:hAnsi="Times New Roman" w:cs="Times New Roman"/>
          <w:sz w:val="28"/>
          <w:szCs w:val="28"/>
        </w:rPr>
        <w:t> формою мислення є </w:t>
      </w:r>
      <w:hyperlink r:id="rId48" w:tooltip="Мова" w:history="1">
        <w:r w:rsidRPr="00C30C2A">
          <w:rPr>
            <w:rFonts w:ascii="Times New Roman" w:eastAsia="Times New Roman" w:hAnsi="Times New Roman" w:cs="Times New Roman"/>
            <w:sz w:val="28"/>
            <w:szCs w:val="28"/>
          </w:rPr>
          <w:t>мова</w:t>
        </w:r>
      </w:hyperlink>
      <w:r w:rsidRPr="00C30C2A">
        <w:rPr>
          <w:rFonts w:ascii="Times New Roman" w:eastAsia="Times New Roman" w:hAnsi="Times New Roman" w:cs="Times New Roman"/>
          <w:sz w:val="28"/>
          <w:szCs w:val="28"/>
        </w:rPr>
        <w:t>. </w:t>
      </w:r>
      <w:hyperlink r:id="rId49" w:tooltip="Думка" w:history="1">
        <w:r w:rsidRPr="00C30C2A">
          <w:rPr>
            <w:rFonts w:ascii="Times New Roman" w:eastAsia="Times New Roman" w:hAnsi="Times New Roman" w:cs="Times New Roman"/>
            <w:sz w:val="28"/>
            <w:szCs w:val="28"/>
          </w:rPr>
          <w:t>Думка</w:t>
        </w:r>
      </w:hyperlink>
      <w:r w:rsidRPr="00C30C2A">
        <w:rPr>
          <w:rFonts w:ascii="Times New Roman" w:eastAsia="Times New Roman" w:hAnsi="Times New Roman" w:cs="Times New Roman"/>
          <w:sz w:val="28"/>
          <w:szCs w:val="28"/>
        </w:rPr>
        <w:t> стає думкою і для себе і для інших тільки через </w:t>
      </w:r>
      <w:hyperlink r:id="rId50" w:tooltip="Слово" w:history="1">
        <w:r w:rsidRPr="00C30C2A">
          <w:rPr>
            <w:rFonts w:ascii="Times New Roman" w:eastAsia="Times New Roman" w:hAnsi="Times New Roman" w:cs="Times New Roman"/>
            <w:sz w:val="28"/>
            <w:szCs w:val="28"/>
          </w:rPr>
          <w:t>слово</w:t>
        </w:r>
      </w:hyperlink>
      <w:r w:rsidRPr="00C30C2A">
        <w:rPr>
          <w:rFonts w:ascii="Times New Roman" w:eastAsia="Times New Roman" w:hAnsi="Times New Roman" w:cs="Times New Roman"/>
          <w:sz w:val="28"/>
          <w:szCs w:val="28"/>
        </w:rPr>
        <w:t> - усне і письмове. Завдяки мові думки людей не втрачаються, а передаються у вигляді системи знань з покоління в покоління. Проте існують і додаткові засоби передачі результатів мислення: </w:t>
      </w:r>
      <w:hyperlink r:id="rId51" w:tooltip="Світло" w:history="1">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ітлові</w:t>
        </w:r>
      </w:hyperlink>
      <w:r w:rsidRPr="00C30C2A">
        <w:rPr>
          <w:rFonts w:ascii="Times New Roman" w:eastAsia="Times New Roman" w:hAnsi="Times New Roman" w:cs="Times New Roman"/>
          <w:sz w:val="28"/>
          <w:szCs w:val="28"/>
        </w:rPr>
        <w:t> і звукові </w:t>
      </w:r>
      <w:hyperlink r:id="rId52" w:tooltip="Сигнал" w:history="1">
        <w:r w:rsidRPr="00C30C2A">
          <w:rPr>
            <w:rFonts w:ascii="Times New Roman" w:eastAsia="Times New Roman" w:hAnsi="Times New Roman" w:cs="Times New Roman"/>
            <w:sz w:val="28"/>
            <w:szCs w:val="28"/>
          </w:rPr>
          <w:t>сигнали</w:t>
        </w:r>
      </w:hyperlink>
      <w:r w:rsidRPr="00C30C2A">
        <w:rPr>
          <w:rFonts w:ascii="Times New Roman" w:eastAsia="Times New Roman" w:hAnsi="Times New Roman" w:cs="Times New Roman"/>
          <w:sz w:val="28"/>
          <w:szCs w:val="28"/>
        </w:rPr>
        <w:t>, </w:t>
      </w:r>
      <w:hyperlink r:id="rId53" w:tooltip="Електрика" w:history="1">
        <w:r w:rsidRPr="00C30C2A">
          <w:rPr>
            <w:rFonts w:ascii="Times New Roman" w:eastAsia="Times New Roman" w:hAnsi="Times New Roman" w:cs="Times New Roman"/>
            <w:sz w:val="28"/>
            <w:szCs w:val="28"/>
          </w:rPr>
          <w:t>електричні</w:t>
        </w:r>
      </w:hyperlink>
      <w:r w:rsidRPr="00C30C2A">
        <w:rPr>
          <w:rFonts w:ascii="Times New Roman" w:eastAsia="Times New Roman" w:hAnsi="Times New Roman" w:cs="Times New Roman"/>
          <w:sz w:val="28"/>
          <w:szCs w:val="28"/>
        </w:rPr>
        <w:t> імпульси, жести і ін Сучасна </w:t>
      </w:r>
      <w:hyperlink r:id="rId54" w:tooltip="Наука" w:history="1">
        <w:r w:rsidRPr="00C30C2A">
          <w:rPr>
            <w:rFonts w:ascii="Times New Roman" w:eastAsia="Times New Roman" w:hAnsi="Times New Roman" w:cs="Times New Roman"/>
            <w:sz w:val="28"/>
            <w:szCs w:val="28"/>
          </w:rPr>
          <w:t>наука</w:t>
        </w:r>
      </w:hyperlink>
      <w:r w:rsidRPr="00C30C2A">
        <w:rPr>
          <w:rFonts w:ascii="Times New Roman" w:eastAsia="Times New Roman" w:hAnsi="Times New Roman" w:cs="Times New Roman"/>
          <w:sz w:val="28"/>
          <w:szCs w:val="28"/>
        </w:rPr>
        <w:t> і</w:t>
      </w:r>
      <w:hyperlink r:id="rId55" w:tooltip="техніка" w:history="1">
        <w:r w:rsidRPr="00C30C2A">
          <w:rPr>
            <w:rFonts w:ascii="Times New Roman" w:eastAsia="Times New Roman" w:hAnsi="Times New Roman" w:cs="Times New Roman"/>
            <w:sz w:val="28"/>
            <w:szCs w:val="28"/>
          </w:rPr>
          <w:t>техніка</w:t>
        </w:r>
      </w:hyperlink>
      <w:r w:rsidRPr="00C30C2A">
        <w:rPr>
          <w:rFonts w:ascii="Times New Roman" w:eastAsia="Times New Roman" w:hAnsi="Times New Roman" w:cs="Times New Roman"/>
          <w:sz w:val="28"/>
          <w:szCs w:val="28"/>
        </w:rPr>
        <w:t> широко використовують умовні знаки як універсальний і економний засіб передачі інформації. Наділяючись в словесну форму, </w:t>
      </w:r>
      <w:hyperlink r:id="rId56" w:tooltip="Думка" w:history="1">
        <w:r w:rsidRPr="00C30C2A">
          <w:rPr>
            <w:rFonts w:ascii="Times New Roman" w:eastAsia="Times New Roman" w:hAnsi="Times New Roman" w:cs="Times New Roman"/>
            <w:sz w:val="28"/>
            <w:szCs w:val="28"/>
          </w:rPr>
          <w:t>думка</w:t>
        </w:r>
      </w:hyperlink>
      <w:r w:rsidRPr="00C30C2A">
        <w:rPr>
          <w:rFonts w:ascii="Times New Roman" w:eastAsia="Times New Roman" w:hAnsi="Times New Roman" w:cs="Times New Roman"/>
          <w:sz w:val="28"/>
          <w:szCs w:val="28"/>
        </w:rPr>
        <w:t> разом з тим формується і реалізується в </w:t>
      </w:r>
      <w:hyperlink r:id="rId57" w:tooltip="Процес" w:history="1">
        <w:r w:rsidRPr="00C30C2A">
          <w:rPr>
            <w:rFonts w:ascii="Times New Roman" w:eastAsia="Times New Roman" w:hAnsi="Times New Roman" w:cs="Times New Roman"/>
            <w:sz w:val="28"/>
            <w:szCs w:val="28"/>
          </w:rPr>
          <w:t>процесі</w:t>
        </w:r>
      </w:hyperlink>
      <w:r w:rsidRPr="00C30C2A">
        <w:rPr>
          <w:rFonts w:ascii="Times New Roman" w:eastAsia="Times New Roman" w:hAnsi="Times New Roman" w:cs="Times New Roman"/>
          <w:sz w:val="28"/>
          <w:szCs w:val="28"/>
        </w:rPr>
        <w:t> мови. Рух думки, уточнення її, зв'язок думок один з одним і інше відбуваються лише за допомогою мовної діяльності. Мислення і </w:t>
      </w:r>
      <w:hyperlink r:id="rId58" w:tooltip="Мова" w:history="1">
        <w:r w:rsidRPr="00C30C2A">
          <w:rPr>
            <w:rFonts w:ascii="Times New Roman" w:eastAsia="Times New Roman" w:hAnsi="Times New Roman" w:cs="Times New Roman"/>
            <w:sz w:val="28"/>
            <w:szCs w:val="28"/>
          </w:rPr>
          <w:t>мова </w:t>
        </w:r>
      </w:hyperlink>
      <w:r w:rsidRPr="00C30C2A">
        <w:rPr>
          <w:rFonts w:ascii="Times New Roman" w:eastAsia="Times New Roman" w:hAnsi="Times New Roman" w:cs="Times New Roman"/>
          <w:sz w:val="28"/>
          <w:szCs w:val="28"/>
        </w:rPr>
        <w:t>(мова) єдині. Мислення нерозривно пов'язане з мовними </w:t>
      </w:r>
      <w:hyperlink r:id="rId59" w:tooltip="Механізмі" w:history="1">
        <w:r w:rsidRPr="00C30C2A">
          <w:rPr>
            <w:rFonts w:ascii="Times New Roman" w:eastAsia="Times New Roman" w:hAnsi="Times New Roman" w:cs="Times New Roman"/>
            <w:sz w:val="28"/>
            <w:szCs w:val="28"/>
          </w:rPr>
          <w:t>механізмами</w:t>
        </w:r>
      </w:hyperlink>
      <w:r w:rsidRPr="00C30C2A">
        <w:rPr>
          <w:rFonts w:ascii="Times New Roman" w:eastAsia="Times New Roman" w:hAnsi="Times New Roman" w:cs="Times New Roman"/>
          <w:sz w:val="28"/>
          <w:szCs w:val="28"/>
        </w:rPr>
        <w:t xml:space="preserve">, особливо рече-слуховими і рече-руховими. Мислення також нерозривно пов'язане і з </w:t>
      </w:r>
      <w:proofErr w:type="gramStart"/>
      <w:r w:rsidRPr="00C30C2A">
        <w:rPr>
          <w:rFonts w:ascii="Times New Roman" w:eastAsia="Times New Roman" w:hAnsi="Times New Roman" w:cs="Times New Roman"/>
          <w:sz w:val="28"/>
          <w:szCs w:val="28"/>
        </w:rPr>
        <w:t>практичною</w:t>
      </w:r>
      <w:proofErr w:type="gramEnd"/>
      <w:r w:rsidRPr="00C30C2A">
        <w:rPr>
          <w:rFonts w:ascii="Times New Roman" w:eastAsia="Times New Roman" w:hAnsi="Times New Roman" w:cs="Times New Roman"/>
          <w:sz w:val="28"/>
          <w:szCs w:val="28"/>
        </w:rPr>
        <w:t xml:space="preserve"> діяльністю людей. Будь-який вид діяльності передбачає обдумування, </w:t>
      </w:r>
      <w:proofErr w:type="gramStart"/>
      <w:r w:rsidRPr="00C30C2A">
        <w:rPr>
          <w:rFonts w:ascii="Times New Roman" w:eastAsia="Times New Roman" w:hAnsi="Times New Roman" w:cs="Times New Roman"/>
          <w:sz w:val="28"/>
          <w:szCs w:val="28"/>
        </w:rPr>
        <w:t>обл</w:t>
      </w:r>
      <w:proofErr w:type="gramEnd"/>
      <w:r w:rsidRPr="00C30C2A">
        <w:rPr>
          <w:rFonts w:ascii="Times New Roman" w:eastAsia="Times New Roman" w:hAnsi="Times New Roman" w:cs="Times New Roman"/>
          <w:sz w:val="28"/>
          <w:szCs w:val="28"/>
        </w:rPr>
        <w:t>ік умов дії, </w:t>
      </w:r>
      <w:hyperlink r:id="rId60" w:tooltip="Планування" w:history="1">
        <w:r w:rsidRPr="00C30C2A">
          <w:rPr>
            <w:rFonts w:ascii="Times New Roman" w:eastAsia="Times New Roman" w:hAnsi="Times New Roman" w:cs="Times New Roman"/>
            <w:sz w:val="28"/>
            <w:szCs w:val="28"/>
          </w:rPr>
          <w:t>планування</w:t>
        </w:r>
      </w:hyperlink>
      <w:r w:rsidRPr="00C30C2A">
        <w:rPr>
          <w:rFonts w:ascii="Times New Roman" w:eastAsia="Times New Roman" w:hAnsi="Times New Roman" w:cs="Times New Roman"/>
          <w:sz w:val="28"/>
          <w:szCs w:val="28"/>
        </w:rPr>
        <w:t>, спостереження. Діючи,</w:t>
      </w:r>
      <w:hyperlink r:id="rId61" w:tooltip="Людина" w:history="1">
        <w:r w:rsidRPr="00C30C2A">
          <w:rPr>
            <w:rFonts w:ascii="Times New Roman" w:eastAsia="Times New Roman" w:hAnsi="Times New Roman" w:cs="Times New Roman"/>
            <w:sz w:val="28"/>
            <w:szCs w:val="28"/>
          </w:rPr>
          <w:t> людина</w:t>
        </w:r>
      </w:hyperlink>
      <w:r w:rsidRPr="00C30C2A">
        <w:rPr>
          <w:rFonts w:ascii="Times New Roman" w:eastAsia="Times New Roman" w:hAnsi="Times New Roman" w:cs="Times New Roman"/>
          <w:sz w:val="28"/>
          <w:szCs w:val="28"/>
        </w:rPr>
        <w:t> вирішує як</w:t>
      </w:r>
      <w:proofErr w:type="gramStart"/>
      <w:r w:rsidRPr="00C30C2A">
        <w:rPr>
          <w:rFonts w:ascii="Times New Roman" w:eastAsia="Times New Roman" w:hAnsi="Times New Roman" w:cs="Times New Roman"/>
          <w:sz w:val="28"/>
          <w:szCs w:val="28"/>
        </w:rPr>
        <w:t>і-</w:t>
      </w:r>
      <w:proofErr w:type="gramEnd"/>
      <w:r w:rsidRPr="00C30C2A">
        <w:rPr>
          <w:rFonts w:ascii="Times New Roman" w:eastAsia="Times New Roman" w:hAnsi="Times New Roman" w:cs="Times New Roman"/>
          <w:sz w:val="28"/>
          <w:szCs w:val="28"/>
        </w:rPr>
        <w:t>небудь задачі. Практична діяльність - основна умова виникнення і розвитку мислення, а також критерій істинності мислення.</w:t>
      </w:r>
    </w:p>
    <w:p w:rsidR="00245290" w:rsidRDefault="00245290" w:rsidP="001236DC">
      <w:pPr>
        <w:spacing w:line="360" w:lineRule="auto"/>
        <w:ind w:firstLine="600"/>
        <w:jc w:val="both"/>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Мислення - </w:t>
      </w:r>
      <w:hyperlink r:id="rId62" w:tooltip="функція" w:history="1">
        <w:r w:rsidRPr="00C30C2A">
          <w:rPr>
            <w:rFonts w:ascii="Times New Roman" w:eastAsia="Times New Roman" w:hAnsi="Times New Roman" w:cs="Times New Roman"/>
            <w:sz w:val="28"/>
            <w:szCs w:val="28"/>
          </w:rPr>
          <w:t>функція</w:t>
        </w:r>
      </w:hyperlink>
      <w:r w:rsidRPr="00C30C2A">
        <w:rPr>
          <w:rFonts w:ascii="Times New Roman" w:eastAsia="Times New Roman" w:hAnsi="Times New Roman" w:cs="Times New Roman"/>
          <w:sz w:val="28"/>
          <w:szCs w:val="28"/>
        </w:rPr>
        <w:t xml:space="preserve"> мозку, результат його аналітико-синтетичної діяльності. Воно забезпечується роботою обох сигнальних систем при провідній ролі другої сигнальної системи. При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ішенні розумових задач в корі мозку відбувається процес </w:t>
      </w:r>
      <w:hyperlink r:id="rId63" w:tooltip="Перетворення" w:history="1">
        <w:r w:rsidRPr="00C30C2A">
          <w:rPr>
            <w:rFonts w:ascii="Times New Roman" w:eastAsia="Times New Roman" w:hAnsi="Times New Roman" w:cs="Times New Roman"/>
            <w:sz w:val="28"/>
            <w:szCs w:val="28"/>
          </w:rPr>
          <w:t>перетворення</w:t>
        </w:r>
      </w:hyperlink>
      <w:r w:rsidRPr="00C30C2A">
        <w:rPr>
          <w:rFonts w:ascii="Times New Roman" w:eastAsia="Times New Roman" w:hAnsi="Times New Roman" w:cs="Times New Roman"/>
          <w:sz w:val="28"/>
          <w:szCs w:val="28"/>
        </w:rPr>
        <w:t xml:space="preserve"> систем тимчасових нервових зв'язків. </w:t>
      </w:r>
    </w:p>
    <w:p w:rsidR="00C30C2A" w:rsidRPr="00C30C2A" w:rsidRDefault="00C30C2A" w:rsidP="001236DC">
      <w:pPr>
        <w:spacing w:line="360" w:lineRule="auto"/>
        <w:ind w:firstLine="600"/>
        <w:jc w:val="both"/>
        <w:rPr>
          <w:rFonts w:ascii="Times New Roman" w:eastAsia="Times New Roman" w:hAnsi="Times New Roman" w:cs="Times New Roman"/>
          <w:sz w:val="28"/>
          <w:szCs w:val="28"/>
        </w:rPr>
      </w:pPr>
    </w:p>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t>1.2.</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Розумові процеси</w:t>
      </w:r>
    </w:p>
    <w:p w:rsid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Розумова діяльність людини є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ішенням різноманітних розумових завдань, спрямованих на розкриття суті чого-небудь. Розумова </w:t>
      </w:r>
      <w:hyperlink r:id="rId64" w:tooltip="Операція" w:history="1">
        <w:r w:rsidRPr="00C30C2A">
          <w:rPr>
            <w:rFonts w:ascii="Times New Roman" w:eastAsia="Times New Roman" w:hAnsi="Times New Roman" w:cs="Times New Roman"/>
            <w:sz w:val="28"/>
            <w:szCs w:val="28"/>
          </w:rPr>
          <w:t>операція</w:t>
        </w:r>
      </w:hyperlink>
      <w:r w:rsidRPr="00C30C2A">
        <w:rPr>
          <w:rFonts w:ascii="Times New Roman" w:eastAsia="Times New Roman" w:hAnsi="Times New Roman" w:cs="Times New Roman"/>
          <w:sz w:val="28"/>
          <w:szCs w:val="28"/>
        </w:rPr>
        <w:t> - це один із способів розумової діяльності, за допомогою якого </w:t>
      </w:r>
      <w:hyperlink r:id="rId65" w:tooltip="Людина" w:history="1">
        <w:r w:rsidRPr="00C30C2A">
          <w:rPr>
            <w:rFonts w:ascii="Times New Roman" w:eastAsia="Times New Roman" w:hAnsi="Times New Roman" w:cs="Times New Roman"/>
            <w:sz w:val="28"/>
            <w:szCs w:val="28"/>
          </w:rPr>
          <w:t>людина</w:t>
        </w:r>
      </w:hyperlink>
      <w:r w:rsidRPr="00C30C2A">
        <w:rPr>
          <w:rFonts w:ascii="Times New Roman" w:eastAsia="Times New Roman" w:hAnsi="Times New Roman" w:cs="Times New Roman"/>
          <w:sz w:val="28"/>
          <w:szCs w:val="28"/>
        </w:rPr>
        <w:t> вирішує розумові завдання.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sz w:val="28"/>
          <w:szCs w:val="28"/>
        </w:rPr>
        <w:lastRenderedPageBreak/>
        <w:t xml:space="preserve">Розумові операції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ізноманітні. Це - аналіз і синтез, </w:t>
      </w:r>
      <w:hyperlink r:id="rId66" w:tooltip="Порівняння" w:history="1">
        <w:r w:rsidRPr="00C30C2A">
          <w:rPr>
            <w:rFonts w:ascii="Times New Roman" w:eastAsia="Times New Roman" w:hAnsi="Times New Roman" w:cs="Times New Roman"/>
            <w:sz w:val="28"/>
            <w:szCs w:val="28"/>
          </w:rPr>
          <w:t>порівняння</w:t>
        </w:r>
      </w:hyperlink>
      <w:r w:rsidRPr="00C30C2A">
        <w:rPr>
          <w:rFonts w:ascii="Times New Roman" w:eastAsia="Times New Roman" w:hAnsi="Times New Roman" w:cs="Times New Roman"/>
          <w:sz w:val="28"/>
          <w:szCs w:val="28"/>
        </w:rPr>
        <w:t>, абстрагування, конкретизація, узагальнення, класифікація. Які з логічних операцій застосує людина, це залежатиме від завдання і від </w:t>
      </w:r>
      <w:hyperlink r:id="rId67" w:tooltip="Характер" w:history="1">
        <w:r w:rsidRPr="00C30C2A">
          <w:rPr>
            <w:rFonts w:ascii="Times New Roman" w:eastAsia="Times New Roman" w:hAnsi="Times New Roman" w:cs="Times New Roman"/>
            <w:sz w:val="28"/>
            <w:szCs w:val="28"/>
          </w:rPr>
          <w:t>характеру</w:t>
        </w:r>
      </w:hyperlink>
      <w:r w:rsidRPr="00C30C2A">
        <w:rPr>
          <w:rFonts w:ascii="Times New Roman" w:eastAsia="Times New Roman" w:hAnsi="Times New Roman" w:cs="Times New Roman"/>
          <w:sz w:val="28"/>
          <w:szCs w:val="28"/>
        </w:rPr>
        <w:t> інформації, яку він піддає розумовій переробці. </w:t>
      </w:r>
      <w:r w:rsidRPr="00C30C2A">
        <w:rPr>
          <w:rFonts w:ascii="Times New Roman" w:eastAsia="Times New Roman" w:hAnsi="Times New Roman" w:cs="Times New Roman"/>
          <w:sz w:val="28"/>
          <w:szCs w:val="28"/>
        </w:rPr>
        <w:br/>
        <w:t>Аналіз - це уявне розкладання цілого на частини або уявне виділення з цілого його сторін, дій, відносин. Синтез - зворотний аналізу процес думки, це - об'єднання частин, властивостей, дій, відносин в одне ціле. Аналіз і синтез - дві взаємозв'язані </w:t>
      </w:r>
      <w:hyperlink r:id="rId68" w:tooltip="Логічні операції" w:history="1">
        <w:r w:rsidRPr="00C30C2A">
          <w:rPr>
            <w:rFonts w:ascii="Times New Roman" w:eastAsia="Times New Roman" w:hAnsi="Times New Roman" w:cs="Times New Roman"/>
            <w:sz w:val="28"/>
            <w:szCs w:val="28"/>
          </w:rPr>
          <w:t>логічні операції</w:t>
        </w:r>
      </w:hyperlink>
      <w:r w:rsidRPr="00C30C2A">
        <w:rPr>
          <w:rFonts w:ascii="Times New Roman" w:eastAsia="Times New Roman" w:hAnsi="Times New Roman" w:cs="Times New Roman"/>
          <w:sz w:val="28"/>
          <w:szCs w:val="28"/>
        </w:rPr>
        <w:t>. Синтез, як і аналіз, може бути як практичним, так і розумовим. Аналіз і синтез сформувалися в практичній діяльності людини. У трудовій діяльності люди постійно взаємодіють з предметами і явищами. Практичне освоєння їх і привело до формування розумових операцій аналізу і синтезу. </w:t>
      </w:r>
      <w:hyperlink r:id="rId69" w:tooltip="Порівняння" w:history="1">
        <w:r w:rsidRPr="00C30C2A">
          <w:rPr>
            <w:rFonts w:ascii="Times New Roman" w:eastAsia="Times New Roman" w:hAnsi="Times New Roman" w:cs="Times New Roman"/>
            <w:sz w:val="28"/>
            <w:szCs w:val="28"/>
          </w:rPr>
          <w:t>Порівняння</w:t>
        </w:r>
      </w:hyperlink>
      <w:r w:rsidRPr="00C30C2A">
        <w:rPr>
          <w:rFonts w:ascii="Times New Roman" w:eastAsia="Times New Roman" w:hAnsi="Times New Roman" w:cs="Times New Roman"/>
          <w:sz w:val="28"/>
          <w:szCs w:val="28"/>
        </w:rPr>
        <w:t> - це встановлення схожості і відмінності предметів і явищ. </w:t>
      </w:r>
      <w:hyperlink r:id="rId70" w:tooltip="Порівняння" w:history="1">
        <w:r w:rsidRPr="00C30C2A">
          <w:rPr>
            <w:rFonts w:ascii="Times New Roman" w:eastAsia="Times New Roman" w:hAnsi="Times New Roman" w:cs="Times New Roman"/>
            <w:sz w:val="28"/>
            <w:szCs w:val="28"/>
          </w:rPr>
          <w:t>Порівняння</w:t>
        </w:r>
      </w:hyperlink>
      <w:r w:rsidRPr="00C30C2A">
        <w:rPr>
          <w:rFonts w:ascii="Times New Roman" w:eastAsia="Times New Roman" w:hAnsi="Times New Roman" w:cs="Times New Roman"/>
          <w:sz w:val="28"/>
          <w:szCs w:val="28"/>
        </w:rPr>
        <w:t> засноване на аналізі. Перш ніж порівнювати об'єкти, необхідно виділити один або декілька ознак ї</w:t>
      </w:r>
      <w:proofErr w:type="gramStart"/>
      <w:r w:rsidRPr="00C30C2A">
        <w:rPr>
          <w:rFonts w:ascii="Times New Roman" w:eastAsia="Times New Roman" w:hAnsi="Times New Roman" w:cs="Times New Roman"/>
          <w:sz w:val="28"/>
          <w:szCs w:val="28"/>
        </w:rPr>
        <w:t>х</w:t>
      </w:r>
      <w:proofErr w:type="gramEnd"/>
      <w:r w:rsidRPr="00C30C2A">
        <w:rPr>
          <w:rFonts w:ascii="Times New Roman" w:eastAsia="Times New Roman" w:hAnsi="Times New Roman" w:cs="Times New Roman"/>
          <w:sz w:val="28"/>
          <w:szCs w:val="28"/>
        </w:rPr>
        <w:t xml:space="preserve">, по яких буде зроблене порівняння. Порівняння може бути одностороннім, або неповним, і багатобічним, або більш повним. Порівняння, як аналіз і синтез, може бути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ізних рівнів - </w:t>
      </w:r>
      <w:hyperlink r:id="rId71" w:tooltip="Поверхні" w:history="1">
        <w:r w:rsidRPr="00C30C2A">
          <w:rPr>
            <w:rFonts w:ascii="Times New Roman" w:eastAsia="Times New Roman" w:hAnsi="Times New Roman" w:cs="Times New Roman"/>
            <w:sz w:val="28"/>
            <w:szCs w:val="28"/>
          </w:rPr>
          <w:t>поверхневе</w:t>
        </w:r>
      </w:hyperlink>
      <w:r w:rsidRPr="00C30C2A">
        <w:rPr>
          <w:rFonts w:ascii="Times New Roman" w:eastAsia="Times New Roman" w:hAnsi="Times New Roman" w:cs="Times New Roman"/>
          <w:sz w:val="28"/>
          <w:szCs w:val="28"/>
        </w:rPr>
        <w:t> і глибше. У цьому випадку </w:t>
      </w:r>
      <w:hyperlink r:id="rId72" w:tooltip="Думка" w:history="1">
        <w:r w:rsidRPr="00C30C2A">
          <w:rPr>
            <w:rFonts w:ascii="Times New Roman" w:eastAsia="Times New Roman" w:hAnsi="Times New Roman" w:cs="Times New Roman"/>
            <w:sz w:val="28"/>
            <w:szCs w:val="28"/>
          </w:rPr>
          <w:t>думка</w:t>
        </w:r>
      </w:hyperlink>
      <w:r w:rsidRPr="00C30C2A">
        <w:rPr>
          <w:rFonts w:ascii="Times New Roman" w:eastAsia="Times New Roman" w:hAnsi="Times New Roman" w:cs="Times New Roman"/>
          <w:sz w:val="28"/>
          <w:szCs w:val="28"/>
        </w:rPr>
        <w:t xml:space="preserve"> людини йде від зовнішніх ознак схожості і відмінності до внутрішніх, від видимого до прихованого, від явища до сутності. Абстрагування - це процес уявного відволікання від деяких ознак, сторін конкретного з метою кращого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ізнання його.</w:t>
      </w:r>
      <w:hyperlink r:id="rId73" w:tooltip="Людина" w:history="1">
        <w:r w:rsidRPr="00C30C2A">
          <w:rPr>
            <w:rFonts w:ascii="Times New Roman" w:eastAsia="Times New Roman" w:hAnsi="Times New Roman" w:cs="Times New Roman"/>
            <w:sz w:val="28"/>
            <w:szCs w:val="28"/>
          </w:rPr>
          <w:t> Людина</w:t>
        </w:r>
      </w:hyperlink>
      <w:r w:rsidRPr="00C30C2A">
        <w:rPr>
          <w:rFonts w:ascii="Times New Roman" w:eastAsia="Times New Roman" w:hAnsi="Times New Roman" w:cs="Times New Roman"/>
          <w:sz w:val="28"/>
          <w:szCs w:val="28"/>
        </w:rPr>
        <w:t xml:space="preserve"> подумки виділяє яку-небудь ознаку предмета і розглядає її ізольовано від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 xml:space="preserve">іх інших ознак, тимчасово відволікаючись від них. Ізольоване вивчення окремих ознак об'єкту при одночасному відверненні від всіх інших допомагає людині глибше зрозуміти сутність речей і явищ. Завдяки абстракції людина змогла відірватися від одиничного, конкретного і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іднятися на найвищу ступінь пізнання - наукового теоретичного мислення. Конкретизація - процес, зворотний абстрагування і нерозривно пов'язаний з ним. Конкретизація є </w:t>
      </w:r>
      <w:hyperlink r:id="rId74" w:tooltip="Повернення" w:history="1">
        <w:r w:rsidRPr="00C30C2A">
          <w:rPr>
            <w:rFonts w:ascii="Times New Roman" w:eastAsia="Times New Roman" w:hAnsi="Times New Roman" w:cs="Times New Roman"/>
            <w:sz w:val="28"/>
            <w:szCs w:val="28"/>
          </w:rPr>
          <w:t>повернення</w:t>
        </w:r>
      </w:hyperlink>
      <w:r w:rsidRPr="00C30C2A">
        <w:rPr>
          <w:rFonts w:ascii="Times New Roman" w:eastAsia="Times New Roman" w:hAnsi="Times New Roman" w:cs="Times New Roman"/>
          <w:sz w:val="28"/>
          <w:szCs w:val="28"/>
        </w:rPr>
        <w:t xml:space="preserve"> думки від загального і </w:t>
      </w:r>
      <w:proofErr w:type="gramStart"/>
      <w:r w:rsidRPr="00C30C2A">
        <w:rPr>
          <w:rFonts w:ascii="Times New Roman" w:eastAsia="Times New Roman" w:hAnsi="Times New Roman" w:cs="Times New Roman"/>
          <w:sz w:val="28"/>
          <w:szCs w:val="28"/>
        </w:rPr>
        <w:t>абстрактного</w:t>
      </w:r>
      <w:proofErr w:type="gramEnd"/>
      <w:r w:rsidRPr="00C30C2A">
        <w:rPr>
          <w:rFonts w:ascii="Times New Roman" w:eastAsia="Times New Roman" w:hAnsi="Times New Roman" w:cs="Times New Roman"/>
          <w:sz w:val="28"/>
          <w:szCs w:val="28"/>
        </w:rPr>
        <w:t xml:space="preserve"> до конкретного з метою розкриття змісту. Розумова діяльність завжди спрямована на одержання </w:t>
      </w:r>
      <w:r w:rsidRPr="00C30C2A">
        <w:rPr>
          <w:rFonts w:ascii="Times New Roman" w:eastAsia="Times New Roman" w:hAnsi="Times New Roman" w:cs="Times New Roman"/>
          <w:sz w:val="28"/>
          <w:szCs w:val="28"/>
        </w:rPr>
        <w:lastRenderedPageBreak/>
        <w:t xml:space="preserve">будь-якого результату. </w:t>
      </w:r>
      <w:proofErr w:type="gramStart"/>
      <w:r w:rsidRPr="00C30C2A">
        <w:rPr>
          <w:rFonts w:ascii="Times New Roman" w:eastAsia="Times New Roman" w:hAnsi="Times New Roman" w:cs="Times New Roman"/>
          <w:sz w:val="28"/>
          <w:szCs w:val="28"/>
        </w:rPr>
        <w:t>Людина</w:t>
      </w:r>
      <w:proofErr w:type="gramEnd"/>
      <w:r w:rsidRPr="00C30C2A">
        <w:rPr>
          <w:rFonts w:ascii="Times New Roman" w:eastAsia="Times New Roman" w:hAnsi="Times New Roman" w:cs="Times New Roman"/>
          <w:sz w:val="28"/>
          <w:szCs w:val="28"/>
        </w:rPr>
        <w:t xml:space="preserve"> аналізує предмети, порівнює їх, абстрагує окремі властивості з тим, щоб виявити загальне в них, щоб розкрити закономірності, що управляють їх розвитком, щоб оволодіти ними. </w:t>
      </w:r>
      <w:r w:rsidRPr="00C30C2A">
        <w:rPr>
          <w:rFonts w:ascii="Times New Roman" w:eastAsia="Times New Roman" w:hAnsi="Times New Roman" w:cs="Times New Roman"/>
          <w:sz w:val="28"/>
          <w:szCs w:val="28"/>
        </w:rPr>
        <w:br/>
        <w:t>Узагальнення, таким чином, є виділення в предметах і явищах загального, яке виражається у вигляді поняття, закону, правила, формули і т.п. </w:t>
      </w:r>
    </w:p>
    <w:p w:rsidR="00B97632" w:rsidRDefault="00245290" w:rsidP="001236DC">
      <w:pPr>
        <w:spacing w:line="360" w:lineRule="auto"/>
        <w:rPr>
          <w:rFonts w:ascii="Times New Roman" w:eastAsia="Times New Roman" w:hAnsi="Times New Roman" w:cs="Times New Roman"/>
          <w:sz w:val="28"/>
          <w:szCs w:val="28"/>
          <w:lang w:val="en-US"/>
        </w:rPr>
      </w:pP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b/>
          <w:bCs/>
          <w:sz w:val="28"/>
          <w:szCs w:val="28"/>
        </w:rPr>
        <w:t>1.3. Особливості мислення молодших школярів</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r>
      <w:hyperlink r:id="rId75" w:tooltip="Сучасник" w:history="1">
        <w:r w:rsidRPr="00C30C2A">
          <w:rPr>
            <w:rFonts w:ascii="Times New Roman" w:eastAsia="Times New Roman" w:hAnsi="Times New Roman" w:cs="Times New Roman"/>
            <w:sz w:val="28"/>
            <w:szCs w:val="28"/>
          </w:rPr>
          <w:t>Сучасний</w:t>
        </w:r>
      </w:hyperlink>
      <w:r w:rsidRPr="00C30C2A">
        <w:rPr>
          <w:rFonts w:ascii="Times New Roman" w:eastAsia="Times New Roman" w:hAnsi="Times New Roman" w:cs="Times New Roman"/>
          <w:sz w:val="28"/>
          <w:szCs w:val="28"/>
        </w:rPr>
        <w:t>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івень розвитку суспільства і </w:t>
      </w:r>
      <w:hyperlink r:id="rId76" w:tooltip="Відповідь" w:history="1">
        <w:r w:rsidRPr="00C30C2A">
          <w:rPr>
            <w:rFonts w:ascii="Times New Roman" w:eastAsia="Times New Roman" w:hAnsi="Times New Roman" w:cs="Times New Roman"/>
            <w:sz w:val="28"/>
            <w:szCs w:val="28"/>
          </w:rPr>
          <w:t>відповідно</w:t>
        </w:r>
      </w:hyperlink>
      <w:r w:rsidRPr="00C30C2A">
        <w:rPr>
          <w:rFonts w:ascii="Times New Roman" w:eastAsia="Times New Roman" w:hAnsi="Times New Roman" w:cs="Times New Roman"/>
          <w:sz w:val="28"/>
          <w:szCs w:val="28"/>
        </w:rPr>
        <w:t> відомості, почерпнуті з різних джерел інформації, викликають потребу вже у молодших школярів розкрити причини і сутність явищ, пояснити їх, тобто абстрактно мислити. </w:t>
      </w:r>
      <w:r w:rsidRPr="00C30C2A">
        <w:rPr>
          <w:rFonts w:ascii="Times New Roman" w:eastAsia="Times New Roman" w:hAnsi="Times New Roman" w:cs="Times New Roman"/>
          <w:sz w:val="28"/>
          <w:szCs w:val="28"/>
        </w:rPr>
        <w:br/>
        <w:t xml:space="preserve">Питання про розумові можливості молодшого школяра у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ізний час вирішувалося по-різному. </w:t>
      </w:r>
      <w:r w:rsidRPr="00C30C2A">
        <w:rPr>
          <w:rFonts w:ascii="Times New Roman" w:eastAsia="Times New Roman" w:hAnsi="Times New Roman" w:cs="Times New Roman"/>
          <w:sz w:val="28"/>
          <w:szCs w:val="28"/>
        </w:rPr>
        <w:br/>
        <w:t xml:space="preserve">У результаті ряду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іджень з'ясувалося, що розумові можливості дитини ширше, ніж передбачалося раніше, і при створенні умов, тобто при спеціальній </w:t>
      </w:r>
      <w:hyperlink r:id="rId77" w:tooltip="Методичка" w:history="1">
        <w:r w:rsidRPr="00C30C2A">
          <w:rPr>
            <w:rFonts w:ascii="Times New Roman" w:eastAsia="Times New Roman" w:hAnsi="Times New Roman" w:cs="Times New Roman"/>
            <w:sz w:val="28"/>
            <w:szCs w:val="28"/>
          </w:rPr>
          <w:t>методичній</w:t>
        </w:r>
      </w:hyperlink>
      <w:r w:rsidRPr="00C30C2A">
        <w:rPr>
          <w:rFonts w:ascii="Times New Roman" w:eastAsia="Times New Roman" w:hAnsi="Times New Roman" w:cs="Times New Roman"/>
          <w:sz w:val="28"/>
          <w:szCs w:val="28"/>
        </w:rPr>
        <w:t> організації </w:t>
      </w:r>
      <w:hyperlink r:id="rId78" w:tooltip="Навчання" w:history="1">
        <w:r w:rsidRPr="00C30C2A">
          <w:rPr>
            <w:rFonts w:ascii="Times New Roman" w:eastAsia="Times New Roman" w:hAnsi="Times New Roman" w:cs="Times New Roman"/>
            <w:sz w:val="28"/>
            <w:szCs w:val="28"/>
          </w:rPr>
          <w:t>навчання</w:t>
        </w:r>
      </w:hyperlink>
      <w:r w:rsidRPr="00C30C2A">
        <w:rPr>
          <w:rFonts w:ascii="Times New Roman" w:eastAsia="Times New Roman" w:hAnsi="Times New Roman" w:cs="Times New Roman"/>
          <w:sz w:val="28"/>
          <w:szCs w:val="28"/>
        </w:rPr>
        <w:t>, молодший </w:t>
      </w:r>
      <w:hyperlink r:id="rId79" w:tooltip="Школяр" w:history="1">
        <w:r w:rsidRPr="00C30C2A">
          <w:rPr>
            <w:rFonts w:ascii="Times New Roman" w:eastAsia="Times New Roman" w:hAnsi="Times New Roman" w:cs="Times New Roman"/>
            <w:sz w:val="28"/>
            <w:szCs w:val="28"/>
          </w:rPr>
          <w:t>школяр</w:t>
        </w:r>
      </w:hyperlink>
      <w:r w:rsidRPr="00C30C2A">
        <w:rPr>
          <w:rFonts w:ascii="Times New Roman" w:eastAsia="Times New Roman" w:hAnsi="Times New Roman" w:cs="Times New Roman"/>
          <w:sz w:val="28"/>
          <w:szCs w:val="28"/>
        </w:rPr>
        <w:t> може засвоювати абстрактний теоретичний </w:t>
      </w:r>
      <w:hyperlink r:id="rId80" w:tooltip="Матерія" w:history="1">
        <w:r w:rsidRPr="00C30C2A">
          <w:rPr>
            <w:rFonts w:ascii="Times New Roman" w:eastAsia="Times New Roman" w:hAnsi="Times New Roman" w:cs="Times New Roman"/>
            <w:sz w:val="28"/>
            <w:szCs w:val="28"/>
          </w:rPr>
          <w:t>матеріал</w:t>
        </w:r>
      </w:hyperlink>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Взагалі, що стосується поняття «мислення», то слід відзначити кілька поглядів. </w:t>
      </w:r>
      <w:r w:rsidRPr="00C30C2A">
        <w:rPr>
          <w:rFonts w:ascii="Times New Roman" w:eastAsia="Times New Roman" w:hAnsi="Times New Roman" w:cs="Times New Roman"/>
          <w:sz w:val="28"/>
          <w:szCs w:val="28"/>
        </w:rPr>
        <w:br/>
        <w:t>По-перше, як вказує тлумачний </w:t>
      </w:r>
      <w:hyperlink r:id="rId81" w:tooltip="Словник" w:history="1">
        <w:r w:rsidRPr="00C30C2A">
          <w:rPr>
            <w:rFonts w:ascii="Times New Roman" w:eastAsia="Times New Roman" w:hAnsi="Times New Roman" w:cs="Times New Roman"/>
            <w:sz w:val="28"/>
            <w:szCs w:val="28"/>
          </w:rPr>
          <w:t>словник</w:t>
        </w:r>
      </w:hyperlink>
      <w:r w:rsidRPr="00C30C2A">
        <w:rPr>
          <w:rFonts w:ascii="Times New Roman" w:eastAsia="Times New Roman" w:hAnsi="Times New Roman" w:cs="Times New Roman"/>
          <w:sz w:val="28"/>
          <w:szCs w:val="28"/>
        </w:rPr>
        <w:t> С. І. Ожегова, мислення - це "здатність людини міркувати, що представляє собою процес відображення об'єктивної дійсності в уявленнях, судженнях, поняттях". Розберемо це поняття. </w:t>
      </w:r>
      <w:r w:rsidRPr="00C30C2A">
        <w:rPr>
          <w:rFonts w:ascii="Times New Roman" w:eastAsia="Times New Roman" w:hAnsi="Times New Roman" w:cs="Times New Roman"/>
          <w:sz w:val="28"/>
          <w:szCs w:val="28"/>
        </w:rPr>
        <w:br/>
        <w:t xml:space="preserve">Людина дуже мало знав би про навколишній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іт, якщо б його пізнання обмежувалося лише показаннями його аналізаторів. Можливість глибокого і широкого </w:t>
      </w:r>
      <w:hyperlink r:id="rId82" w:tooltip="Пізнання світу" w:history="1">
        <w:r w:rsidRPr="00C30C2A">
          <w:rPr>
            <w:rFonts w:ascii="Times New Roman" w:eastAsia="Times New Roman" w:hAnsi="Times New Roman" w:cs="Times New Roman"/>
            <w:sz w:val="28"/>
            <w:szCs w:val="28"/>
          </w:rPr>
          <w:t>пізнання світу</w:t>
        </w:r>
      </w:hyperlink>
      <w:r w:rsidRPr="00C30C2A">
        <w:rPr>
          <w:rFonts w:ascii="Times New Roman" w:eastAsia="Times New Roman" w:hAnsi="Times New Roman" w:cs="Times New Roman"/>
          <w:sz w:val="28"/>
          <w:szCs w:val="28"/>
        </w:rPr>
        <w:t> відкриває людське мислення. Те, що біля </w:t>
      </w:r>
      <w:hyperlink r:id="rId83" w:tooltip="Фігури" w:history="1">
        <w:r w:rsidRPr="00C30C2A">
          <w:rPr>
            <w:rFonts w:ascii="Times New Roman" w:eastAsia="Times New Roman" w:hAnsi="Times New Roman" w:cs="Times New Roman"/>
            <w:sz w:val="28"/>
            <w:szCs w:val="28"/>
          </w:rPr>
          <w:t>фігури</w:t>
        </w:r>
      </w:hyperlink>
      <w:r w:rsidRPr="00C30C2A">
        <w:rPr>
          <w:rFonts w:ascii="Times New Roman" w:eastAsia="Times New Roman" w:hAnsi="Times New Roman" w:cs="Times New Roman"/>
          <w:sz w:val="28"/>
          <w:szCs w:val="28"/>
        </w:rPr>
        <w:t xml:space="preserve"> чотири кути доводити не треба, так як ми це бачимо за допомогою аналізатора (зору). А ось, що квадрат гіпотенузи дорівнює сумі квадратів катетів, ми не можемо ні побачити, ні почути, </w:t>
      </w:r>
      <w:proofErr w:type="gramStart"/>
      <w:r w:rsidRPr="00C30C2A">
        <w:rPr>
          <w:rFonts w:ascii="Times New Roman" w:eastAsia="Times New Roman" w:hAnsi="Times New Roman" w:cs="Times New Roman"/>
          <w:sz w:val="28"/>
          <w:szCs w:val="28"/>
        </w:rPr>
        <w:t>н</w:t>
      </w:r>
      <w:proofErr w:type="gramEnd"/>
      <w:r w:rsidRPr="00C30C2A">
        <w:rPr>
          <w:rFonts w:ascii="Times New Roman" w:eastAsia="Times New Roman" w:hAnsi="Times New Roman" w:cs="Times New Roman"/>
          <w:sz w:val="28"/>
          <w:szCs w:val="28"/>
        </w:rPr>
        <w:t>і відчути. Такого роду поняття є опосередкованим. </w:t>
      </w:r>
      <w:r w:rsidRPr="00C30C2A">
        <w:rPr>
          <w:rFonts w:ascii="Times New Roman" w:eastAsia="Times New Roman" w:hAnsi="Times New Roman" w:cs="Times New Roman"/>
          <w:sz w:val="28"/>
          <w:szCs w:val="28"/>
        </w:rPr>
        <w:br/>
        <w:t xml:space="preserve">Таким чином, мислення є опосередковане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ізнання.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sz w:val="28"/>
          <w:szCs w:val="28"/>
        </w:rPr>
        <w:lastRenderedPageBreak/>
        <w:t xml:space="preserve">Так само мислення є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ізнання відносин і закономірних зв'язків між предметами і явищами навколишнього світу. Для </w:t>
      </w:r>
      <w:hyperlink r:id="rId84" w:tooltip="Того" w:history="1">
        <w:r w:rsidRPr="00C30C2A">
          <w:rPr>
            <w:rFonts w:ascii="Times New Roman" w:eastAsia="Times New Roman" w:hAnsi="Times New Roman" w:cs="Times New Roman"/>
            <w:sz w:val="28"/>
            <w:szCs w:val="28"/>
          </w:rPr>
          <w:t>того</w:t>
        </w:r>
      </w:hyperlink>
      <w:r w:rsidRPr="00C30C2A">
        <w:rPr>
          <w:rFonts w:ascii="Times New Roman" w:eastAsia="Times New Roman" w:hAnsi="Times New Roman" w:cs="Times New Roman"/>
          <w:sz w:val="28"/>
          <w:szCs w:val="28"/>
        </w:rPr>
        <w:t> щоб виявити ці зв'язки, людина вдається до розумових операцій - порівню</w:t>
      </w:r>
      <w:proofErr w:type="gramStart"/>
      <w:r w:rsidRPr="00C30C2A">
        <w:rPr>
          <w:rFonts w:ascii="Times New Roman" w:eastAsia="Times New Roman" w:hAnsi="Times New Roman" w:cs="Times New Roman"/>
          <w:sz w:val="28"/>
          <w:szCs w:val="28"/>
        </w:rPr>
        <w:t>є,</w:t>
      </w:r>
      <w:proofErr w:type="gramEnd"/>
      <w:r w:rsidRPr="00C30C2A">
        <w:rPr>
          <w:rFonts w:ascii="Times New Roman" w:eastAsia="Times New Roman" w:hAnsi="Times New Roman" w:cs="Times New Roman"/>
          <w:sz w:val="28"/>
          <w:szCs w:val="28"/>
        </w:rPr>
        <w:t xml:space="preserve"> зіставляє факти, аналізує їх, узагальнює, робить висновки, виводи. </w:t>
      </w:r>
      <w:r w:rsidRPr="00C30C2A">
        <w:rPr>
          <w:rFonts w:ascii="Times New Roman" w:eastAsia="Times New Roman" w:hAnsi="Times New Roman" w:cs="Times New Roman"/>
          <w:sz w:val="28"/>
          <w:szCs w:val="28"/>
        </w:rPr>
        <w:br/>
        <w:t>І, нарешті, мислення є узагальнене пізнання дійсності, </w:t>
      </w:r>
      <w:hyperlink r:id="rId85" w:tooltip="Процес пізнання" w:history="1">
        <w:r w:rsidRPr="00C30C2A">
          <w:rPr>
            <w:rFonts w:ascii="Times New Roman" w:eastAsia="Times New Roman" w:hAnsi="Times New Roman" w:cs="Times New Roman"/>
            <w:sz w:val="28"/>
            <w:szCs w:val="28"/>
          </w:rPr>
          <w:t>процес пізнання</w:t>
        </w:r>
      </w:hyperlink>
      <w:r w:rsidRPr="00C30C2A">
        <w:rPr>
          <w:rFonts w:ascii="Times New Roman" w:eastAsia="Times New Roman" w:hAnsi="Times New Roman" w:cs="Times New Roman"/>
          <w:sz w:val="28"/>
          <w:szCs w:val="28"/>
        </w:rPr>
        <w:t> загальних і істотних властивостей предметів і явищ. </w:t>
      </w:r>
      <w:r w:rsidRPr="00C30C2A">
        <w:rPr>
          <w:rFonts w:ascii="Times New Roman" w:eastAsia="Times New Roman" w:hAnsi="Times New Roman" w:cs="Times New Roman"/>
          <w:sz w:val="28"/>
          <w:szCs w:val="28"/>
        </w:rPr>
        <w:br/>
        <w:t>І цей процес цілком доступний дітям.</w:t>
      </w:r>
      <w:hyperlink r:id="rId86" w:tooltip="Як" w:history="1">
        <w:r w:rsidRPr="00C30C2A">
          <w:rPr>
            <w:rFonts w:ascii="Times New Roman" w:eastAsia="Times New Roman" w:hAnsi="Times New Roman" w:cs="Times New Roman"/>
            <w:sz w:val="28"/>
            <w:szCs w:val="28"/>
          </w:rPr>
          <w:t> Як</w:t>
        </w:r>
      </w:hyperlink>
      <w:r w:rsidRPr="00C30C2A">
        <w:rPr>
          <w:rFonts w:ascii="Times New Roman" w:eastAsia="Times New Roman" w:hAnsi="Times New Roman" w:cs="Times New Roman"/>
          <w:sz w:val="28"/>
          <w:szCs w:val="28"/>
        </w:rPr>
        <w:t xml:space="preserve"> показують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ідження В. В. Давидова, діти молодшого шкільного віку цілком можуть опановувати елементами алгебри, наприклад, встановлювати відносини між величинами. Для виявлення відносин між величинами виявилося необхідним </w:t>
      </w:r>
      <w:hyperlink r:id="rId87" w:tooltip="Моделювання" w:history="1">
        <w:r w:rsidRPr="00C30C2A">
          <w:rPr>
            <w:rFonts w:ascii="Times New Roman" w:eastAsia="Times New Roman" w:hAnsi="Times New Roman" w:cs="Times New Roman"/>
            <w:sz w:val="28"/>
            <w:szCs w:val="28"/>
          </w:rPr>
          <w:t>моделювання</w:t>
        </w:r>
      </w:hyperlink>
      <w:r w:rsidRPr="00C30C2A">
        <w:rPr>
          <w:rFonts w:ascii="Times New Roman" w:eastAsia="Times New Roman" w:hAnsi="Times New Roman" w:cs="Times New Roman"/>
          <w:sz w:val="28"/>
          <w:szCs w:val="28"/>
        </w:rPr>
        <w:t> цих відносин - вираз в іншій </w:t>
      </w:r>
      <w:hyperlink r:id="rId88" w:tooltip="Матеріали" w:history="1">
        <w:r w:rsidRPr="00C30C2A">
          <w:rPr>
            <w:rFonts w:ascii="Times New Roman" w:eastAsia="Times New Roman" w:hAnsi="Times New Roman" w:cs="Times New Roman"/>
            <w:sz w:val="28"/>
            <w:szCs w:val="28"/>
          </w:rPr>
          <w:t>матеріальній</w:t>
        </w:r>
      </w:hyperlink>
      <w:r w:rsidRPr="00C30C2A">
        <w:rPr>
          <w:rFonts w:ascii="Times New Roman" w:eastAsia="Times New Roman" w:hAnsi="Times New Roman" w:cs="Times New Roman"/>
          <w:sz w:val="28"/>
          <w:szCs w:val="28"/>
        </w:rPr>
        <w:t xml:space="preserve"> формі, при якій вони виступають як </w:t>
      </w:r>
      <w:proofErr w:type="gramStart"/>
      <w:r w:rsidRPr="00C30C2A">
        <w:rPr>
          <w:rFonts w:ascii="Times New Roman" w:eastAsia="Times New Roman" w:hAnsi="Times New Roman" w:cs="Times New Roman"/>
          <w:sz w:val="28"/>
          <w:szCs w:val="28"/>
        </w:rPr>
        <w:t>би в</w:t>
      </w:r>
      <w:proofErr w:type="gramEnd"/>
      <w:r w:rsidRPr="00C30C2A">
        <w:rPr>
          <w:rFonts w:ascii="Times New Roman" w:eastAsia="Times New Roman" w:hAnsi="Times New Roman" w:cs="Times New Roman"/>
          <w:sz w:val="28"/>
          <w:szCs w:val="28"/>
        </w:rPr>
        <w:t xml:space="preserve"> очищеному вигляді і стають орієнтовною основою дій. </w:t>
      </w:r>
    </w:p>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br/>
      </w:r>
      <w:r w:rsidR="00C30C2A">
        <w:rPr>
          <w:rFonts w:ascii="Times New Roman" w:eastAsia="Times New Roman" w:hAnsi="Times New Roman" w:cs="Times New Roman"/>
          <w:b/>
          <w:bCs/>
          <w:sz w:val="28"/>
          <w:szCs w:val="28"/>
        </w:rPr>
        <w:t xml:space="preserve">2. </w:t>
      </w:r>
      <w:r w:rsidRPr="00C30C2A">
        <w:rPr>
          <w:rFonts w:ascii="Times New Roman" w:eastAsia="Times New Roman" w:hAnsi="Times New Roman" w:cs="Times New Roman"/>
          <w:b/>
          <w:bCs/>
          <w:sz w:val="28"/>
          <w:szCs w:val="28"/>
        </w:rPr>
        <w:t>Форми мислення</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b/>
          <w:bCs/>
          <w:sz w:val="28"/>
          <w:szCs w:val="28"/>
        </w:rPr>
        <w:t>2.1.</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Форми мислення</w:t>
      </w:r>
      <w:proofErr w:type="gramStart"/>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У</w:t>
      </w:r>
      <w:proofErr w:type="gramEnd"/>
      <w:r w:rsidRPr="00C30C2A">
        <w:rPr>
          <w:rFonts w:ascii="Times New Roman" w:eastAsia="Times New Roman" w:hAnsi="Times New Roman" w:cs="Times New Roman"/>
          <w:sz w:val="28"/>
          <w:szCs w:val="28"/>
        </w:rPr>
        <w:t> </w:t>
      </w:r>
      <w:hyperlink r:id="rId89" w:tooltip="Психологія" w:history="1">
        <w:r w:rsidRPr="00C30C2A">
          <w:rPr>
            <w:rFonts w:ascii="Times New Roman" w:eastAsia="Times New Roman" w:hAnsi="Times New Roman" w:cs="Times New Roman"/>
            <w:sz w:val="28"/>
            <w:szCs w:val="28"/>
          </w:rPr>
          <w:t>психологічній</w:t>
        </w:r>
      </w:hyperlink>
      <w:r w:rsidRPr="00C30C2A">
        <w:rPr>
          <w:rFonts w:ascii="Times New Roman" w:eastAsia="Times New Roman" w:hAnsi="Times New Roman" w:cs="Times New Roman"/>
          <w:sz w:val="28"/>
          <w:szCs w:val="28"/>
        </w:rPr>
        <w:t> науці розрізняють такі </w:t>
      </w:r>
      <w:hyperlink r:id="rId90" w:tooltip="Форми мислення" w:history="1">
        <w:r w:rsidRPr="00C30C2A">
          <w:rPr>
            <w:rFonts w:ascii="Times New Roman" w:eastAsia="Times New Roman" w:hAnsi="Times New Roman" w:cs="Times New Roman"/>
            <w:sz w:val="28"/>
            <w:szCs w:val="28"/>
          </w:rPr>
          <w:t>форми мислення</w:t>
        </w:r>
      </w:hyperlink>
      <w:r w:rsidRPr="00C30C2A">
        <w:rPr>
          <w:rFonts w:ascii="Times New Roman" w:eastAsia="Times New Roman" w:hAnsi="Times New Roman" w:cs="Times New Roman"/>
          <w:sz w:val="28"/>
          <w:szCs w:val="28"/>
        </w:rPr>
        <w:t>, як: </w:t>
      </w:r>
      <w:r w:rsidRPr="00C30C2A">
        <w:rPr>
          <w:rFonts w:ascii="Times New Roman" w:eastAsia="Times New Roman" w:hAnsi="Times New Roman" w:cs="Times New Roman"/>
          <w:sz w:val="28"/>
          <w:szCs w:val="28"/>
        </w:rPr>
        <w:br/>
        <w:t>· Поняття; </w:t>
      </w:r>
      <w:r w:rsidRPr="00C30C2A">
        <w:rPr>
          <w:rFonts w:ascii="Times New Roman" w:eastAsia="Times New Roman" w:hAnsi="Times New Roman" w:cs="Times New Roman"/>
          <w:sz w:val="28"/>
          <w:szCs w:val="28"/>
        </w:rPr>
        <w:br/>
        <w:t>· Судження; </w:t>
      </w:r>
      <w:r w:rsidRPr="00C30C2A">
        <w:rPr>
          <w:rFonts w:ascii="Times New Roman" w:eastAsia="Times New Roman" w:hAnsi="Times New Roman" w:cs="Times New Roman"/>
          <w:sz w:val="28"/>
          <w:szCs w:val="28"/>
        </w:rPr>
        <w:br/>
        <w:t>· Умовиводи. </w:t>
      </w:r>
      <w:r w:rsidRPr="00C30C2A">
        <w:rPr>
          <w:rFonts w:ascii="Times New Roman" w:eastAsia="Times New Roman" w:hAnsi="Times New Roman" w:cs="Times New Roman"/>
          <w:sz w:val="28"/>
          <w:szCs w:val="28"/>
        </w:rPr>
        <w:br/>
      </w:r>
      <w:hyperlink r:id="rId91" w:tooltip="Поняття" w:history="1">
        <w:r w:rsidRPr="00C30C2A">
          <w:rPr>
            <w:rFonts w:ascii="Times New Roman" w:eastAsia="Times New Roman" w:hAnsi="Times New Roman" w:cs="Times New Roman"/>
            <w:sz w:val="28"/>
            <w:szCs w:val="28"/>
          </w:rPr>
          <w:t>Поняття</w:t>
        </w:r>
      </w:hyperlink>
      <w:r w:rsidRPr="00C30C2A">
        <w:rPr>
          <w:rFonts w:ascii="Times New Roman" w:eastAsia="Times New Roman" w:hAnsi="Times New Roman" w:cs="Times New Roman"/>
          <w:sz w:val="28"/>
          <w:szCs w:val="28"/>
        </w:rPr>
        <w:t xml:space="preserve"> - це відображення в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ідомості людини загальних і суттєвих властивостей предмета чи явища.</w:t>
      </w:r>
      <w:hyperlink r:id="rId92" w:tooltip="Поняття" w:history="1">
        <w:r w:rsidRPr="00C30C2A">
          <w:rPr>
            <w:rFonts w:ascii="Times New Roman" w:eastAsia="Times New Roman" w:hAnsi="Times New Roman" w:cs="Times New Roman"/>
            <w:sz w:val="28"/>
            <w:szCs w:val="28"/>
          </w:rPr>
          <w:t> Поняття</w:t>
        </w:r>
      </w:hyperlink>
      <w:r w:rsidRPr="00C30C2A">
        <w:rPr>
          <w:rFonts w:ascii="Times New Roman" w:eastAsia="Times New Roman" w:hAnsi="Times New Roman" w:cs="Times New Roman"/>
          <w:sz w:val="28"/>
          <w:szCs w:val="28"/>
        </w:rPr>
        <w:t xml:space="preserve"> - це форма мислення,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w:t>
      </w:r>
      <w:proofErr w:type="gramStart"/>
      <w:r w:rsidRPr="00C30C2A">
        <w:rPr>
          <w:rFonts w:ascii="Times New Roman" w:eastAsia="Times New Roman" w:hAnsi="Times New Roman" w:cs="Times New Roman"/>
          <w:sz w:val="28"/>
          <w:szCs w:val="28"/>
        </w:rPr>
        <w:t>як</w:t>
      </w:r>
      <w:proofErr w:type="gramEnd"/>
      <w:r w:rsidRPr="00C30C2A">
        <w:rPr>
          <w:rFonts w:ascii="Times New Roman" w:eastAsia="Times New Roman" w:hAnsi="Times New Roman" w:cs="Times New Roman"/>
          <w:sz w:val="28"/>
          <w:szCs w:val="28"/>
        </w:rPr>
        <w:t xml:space="preserve">ій відбиваються загальні і притому істотні властивості предметів і явищ. Кожен предмет, кожне явище мають багато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ізних властивостей, ознак. </w:t>
      </w:r>
      <w:proofErr w:type="gramStart"/>
      <w:r w:rsidRPr="00C30C2A">
        <w:rPr>
          <w:rFonts w:ascii="Times New Roman" w:eastAsia="Times New Roman" w:hAnsi="Times New Roman" w:cs="Times New Roman"/>
          <w:sz w:val="28"/>
          <w:szCs w:val="28"/>
        </w:rPr>
        <w:t>Ц</w:t>
      </w:r>
      <w:proofErr w:type="gramEnd"/>
      <w:r w:rsidRPr="00C30C2A">
        <w:rPr>
          <w:rFonts w:ascii="Times New Roman" w:eastAsia="Times New Roman" w:hAnsi="Times New Roman" w:cs="Times New Roman"/>
          <w:sz w:val="28"/>
          <w:szCs w:val="28"/>
        </w:rPr>
        <w:t>і властивості, ознаки можна розділити на дві категорії - суттєві і несуттєві. Наприклад, кожен окремий трикутник має три кути, певні розміри - довжину сторін і площа, певну величину кутів, форму. Але тільки перша ознака робить фігуру трикутником, дозволяє ві</w:t>
      </w:r>
      <w:proofErr w:type="gramStart"/>
      <w:r w:rsidRPr="00C30C2A">
        <w:rPr>
          <w:rFonts w:ascii="Times New Roman" w:eastAsia="Times New Roman" w:hAnsi="Times New Roman" w:cs="Times New Roman"/>
          <w:sz w:val="28"/>
          <w:szCs w:val="28"/>
        </w:rPr>
        <w:t>др</w:t>
      </w:r>
      <w:proofErr w:type="gramEnd"/>
      <w:r w:rsidRPr="00C30C2A">
        <w:rPr>
          <w:rFonts w:ascii="Times New Roman" w:eastAsia="Times New Roman" w:hAnsi="Times New Roman" w:cs="Times New Roman"/>
          <w:sz w:val="28"/>
          <w:szCs w:val="28"/>
        </w:rPr>
        <w:t xml:space="preserve">ізнити її від інших фігур: прямокутника, кола, трапеції. Інші ознаки відрізняють один трикутник від іншого; при зміні їх трикутник не перестане бути трикутником. Так само і </w:t>
      </w:r>
      <w:r w:rsidRPr="00C30C2A">
        <w:rPr>
          <w:rFonts w:ascii="Times New Roman" w:eastAsia="Times New Roman" w:hAnsi="Times New Roman" w:cs="Times New Roman"/>
          <w:sz w:val="28"/>
          <w:szCs w:val="28"/>
        </w:rPr>
        <w:lastRenderedPageBreak/>
        <w:t>кожне окреме </w:t>
      </w:r>
      <w:hyperlink r:id="rId93" w:tooltip="Дерево" w:history="1">
        <w:r w:rsidRPr="00C30C2A">
          <w:rPr>
            <w:rFonts w:ascii="Times New Roman" w:eastAsia="Times New Roman" w:hAnsi="Times New Roman" w:cs="Times New Roman"/>
            <w:sz w:val="28"/>
            <w:szCs w:val="28"/>
          </w:rPr>
          <w:t>дерево</w:t>
        </w:r>
      </w:hyperlink>
      <w:r w:rsidRPr="00C30C2A">
        <w:rPr>
          <w:rFonts w:ascii="Times New Roman" w:eastAsia="Times New Roman" w:hAnsi="Times New Roman" w:cs="Times New Roman"/>
          <w:sz w:val="28"/>
          <w:szCs w:val="28"/>
        </w:rPr>
        <w:t> володіє і такими ознаками, які дозволяють ві</w:t>
      </w:r>
      <w:proofErr w:type="gramStart"/>
      <w:r w:rsidRPr="00C30C2A">
        <w:rPr>
          <w:rFonts w:ascii="Times New Roman" w:eastAsia="Times New Roman" w:hAnsi="Times New Roman" w:cs="Times New Roman"/>
          <w:sz w:val="28"/>
          <w:szCs w:val="28"/>
        </w:rPr>
        <w:t>др</w:t>
      </w:r>
      <w:proofErr w:type="gramEnd"/>
      <w:r w:rsidRPr="00C30C2A">
        <w:rPr>
          <w:rFonts w:ascii="Times New Roman" w:eastAsia="Times New Roman" w:hAnsi="Times New Roman" w:cs="Times New Roman"/>
          <w:sz w:val="28"/>
          <w:szCs w:val="28"/>
        </w:rPr>
        <w:t>ізнити його від чагарнику, трави (тобто істотними ознаками), наприклад наявністю стовбура, і такими, які відрізняють одне дерево від іншого, наприклад вік, кількість гілок, збереження кори, наявність дупла і т. д. </w:t>
      </w:r>
      <w:r w:rsidRPr="00C30C2A">
        <w:rPr>
          <w:rFonts w:ascii="Times New Roman" w:eastAsia="Times New Roman" w:hAnsi="Times New Roman" w:cs="Times New Roman"/>
          <w:sz w:val="28"/>
          <w:szCs w:val="28"/>
        </w:rPr>
        <w:br/>
        <w:t>Поняття виступає і як форма мислення, і як особливе розумове дію. За кожним </w:t>
      </w:r>
      <w:hyperlink r:id="rId94" w:tooltip="Поняття" w:history="1">
        <w:r w:rsidRPr="00C30C2A">
          <w:rPr>
            <w:rFonts w:ascii="Times New Roman" w:eastAsia="Times New Roman" w:hAnsi="Times New Roman" w:cs="Times New Roman"/>
            <w:sz w:val="28"/>
            <w:szCs w:val="28"/>
          </w:rPr>
          <w:t>поняттям</w:t>
        </w:r>
      </w:hyperlink>
      <w:r w:rsidRPr="00C30C2A">
        <w:rPr>
          <w:rFonts w:ascii="Times New Roman" w:eastAsia="Times New Roman" w:hAnsi="Times New Roman" w:cs="Times New Roman"/>
          <w:sz w:val="28"/>
          <w:szCs w:val="28"/>
        </w:rPr>
        <w:t> приховано особливу предметну дію. Поняття можуть бути: </w:t>
      </w:r>
      <w:r w:rsidRPr="00C30C2A">
        <w:rPr>
          <w:rFonts w:ascii="Times New Roman" w:eastAsia="Times New Roman" w:hAnsi="Times New Roman" w:cs="Times New Roman"/>
          <w:sz w:val="28"/>
          <w:szCs w:val="28"/>
        </w:rPr>
        <w:br/>
        <w:t>· Загальними і одиничними; </w:t>
      </w:r>
      <w:r w:rsidRPr="00C30C2A">
        <w:rPr>
          <w:rFonts w:ascii="Times New Roman" w:eastAsia="Times New Roman" w:hAnsi="Times New Roman" w:cs="Times New Roman"/>
          <w:sz w:val="28"/>
          <w:szCs w:val="28"/>
        </w:rPr>
        <w:br/>
        <w:t>· Конкретними й абстрактними; </w:t>
      </w:r>
      <w:r w:rsidRPr="00C30C2A">
        <w:rPr>
          <w:rFonts w:ascii="Times New Roman" w:eastAsia="Times New Roman" w:hAnsi="Times New Roman" w:cs="Times New Roman"/>
          <w:sz w:val="28"/>
          <w:szCs w:val="28"/>
        </w:rPr>
        <w:br/>
        <w:t>· Емпіричними і теоретичними. </w:t>
      </w:r>
      <w:r w:rsidRPr="00C30C2A">
        <w:rPr>
          <w:rFonts w:ascii="Times New Roman" w:eastAsia="Times New Roman" w:hAnsi="Times New Roman" w:cs="Times New Roman"/>
          <w:sz w:val="28"/>
          <w:szCs w:val="28"/>
        </w:rPr>
        <w:br/>
        <w:t xml:space="preserve">Загальне поняття є думка, у якій відбиваються загальні, істотні та відмінні (специфічні) ознаки предметів і явищ дійсності. Одиничне поняття є думка,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якій відображені властиві лише окремій предмета і явища ознаки. Залежно від типу абстракції і узагальнень, що лежать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основі, поняття бувають емпіричними або теоретичними. Емпіричне поняття фіксує однакові предмети в </w:t>
      </w:r>
      <w:proofErr w:type="gramStart"/>
      <w:r w:rsidRPr="00C30C2A">
        <w:rPr>
          <w:rFonts w:ascii="Times New Roman" w:eastAsia="Times New Roman" w:hAnsi="Times New Roman" w:cs="Times New Roman"/>
          <w:sz w:val="28"/>
          <w:szCs w:val="28"/>
        </w:rPr>
        <w:t>кожному</w:t>
      </w:r>
      <w:proofErr w:type="gramEnd"/>
      <w:r w:rsidRPr="00C30C2A">
        <w:rPr>
          <w:rFonts w:ascii="Times New Roman" w:eastAsia="Times New Roman" w:hAnsi="Times New Roman" w:cs="Times New Roman"/>
          <w:sz w:val="28"/>
          <w:szCs w:val="28"/>
        </w:rPr>
        <w:t xml:space="preserve"> окремому класі предметів на основі порівняння. </w:t>
      </w:r>
      <w:proofErr w:type="gramStart"/>
      <w:r w:rsidRPr="00C30C2A">
        <w:rPr>
          <w:rFonts w:ascii="Times New Roman" w:eastAsia="Times New Roman" w:hAnsi="Times New Roman" w:cs="Times New Roman"/>
          <w:sz w:val="28"/>
          <w:szCs w:val="28"/>
        </w:rPr>
        <w:t>Специфічним змістом теоретичного поняття виступає об'єктивна зв'язок загального і одиничного (цілісного і відмінного).</w:t>
      </w:r>
      <w:proofErr w:type="gramEnd"/>
      <w:r w:rsidRPr="00C30C2A">
        <w:rPr>
          <w:rFonts w:ascii="Times New Roman" w:eastAsia="Times New Roman" w:hAnsi="Times New Roman" w:cs="Times New Roman"/>
          <w:sz w:val="28"/>
          <w:szCs w:val="28"/>
        </w:rPr>
        <w:t xml:space="preserve"> Поняття формуються у суспільн</w:t>
      </w:r>
      <w:proofErr w:type="gramStart"/>
      <w:r w:rsidRPr="00C30C2A">
        <w:rPr>
          <w:rFonts w:ascii="Times New Roman" w:eastAsia="Times New Roman" w:hAnsi="Times New Roman" w:cs="Times New Roman"/>
          <w:sz w:val="28"/>
          <w:szCs w:val="28"/>
        </w:rPr>
        <w:t>о-</w:t>
      </w:r>
      <w:proofErr w:type="gramEnd"/>
      <w:r w:rsidRPr="00C30C2A">
        <w:rPr>
          <w:rFonts w:ascii="Times New Roman" w:eastAsia="Times New Roman" w:hAnsi="Times New Roman" w:cs="Times New Roman"/>
          <w:sz w:val="28"/>
          <w:szCs w:val="28"/>
        </w:rPr>
        <w:t>історичному досвіді. Людина засвоює систему понять в процесі життя і діяльності. </w:t>
      </w:r>
    </w:p>
    <w:p w:rsid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Кожне нове покоління людей засвоює наукові, технічні, </w:t>
      </w:r>
      <w:hyperlink r:id="rId95" w:tooltip="Мораль" w:history="1">
        <w:r w:rsidRPr="00C30C2A">
          <w:rPr>
            <w:rFonts w:ascii="Times New Roman" w:eastAsia="Times New Roman" w:hAnsi="Times New Roman" w:cs="Times New Roman"/>
            <w:sz w:val="28"/>
            <w:szCs w:val="28"/>
          </w:rPr>
          <w:t>моральні</w:t>
        </w:r>
      </w:hyperlink>
      <w:r w:rsidRPr="00C30C2A">
        <w:rPr>
          <w:rFonts w:ascii="Times New Roman" w:eastAsia="Times New Roman" w:hAnsi="Times New Roman" w:cs="Times New Roman"/>
          <w:sz w:val="28"/>
          <w:szCs w:val="28"/>
        </w:rPr>
        <w:t>, естетичні та інші поняття, вироблені </w:t>
      </w:r>
      <w:hyperlink r:id="rId96" w:tooltip="Суспільство" w:history="1">
        <w:r w:rsidRPr="00C30C2A">
          <w:rPr>
            <w:rFonts w:ascii="Times New Roman" w:eastAsia="Times New Roman" w:hAnsi="Times New Roman" w:cs="Times New Roman"/>
            <w:sz w:val="28"/>
            <w:szCs w:val="28"/>
          </w:rPr>
          <w:t>суспільством</w:t>
        </w:r>
      </w:hyperlink>
      <w:r w:rsidRPr="00C30C2A">
        <w:rPr>
          <w:rFonts w:ascii="Times New Roman" w:eastAsia="Times New Roman" w:hAnsi="Times New Roman" w:cs="Times New Roman"/>
          <w:sz w:val="28"/>
          <w:szCs w:val="28"/>
        </w:rPr>
        <w:t> в процесі історичного розвитку. Засвоїти поняття - це значить усвідомити його змі</w:t>
      </w:r>
      <w:proofErr w:type="gramStart"/>
      <w:r w:rsidRPr="00C30C2A">
        <w:rPr>
          <w:rFonts w:ascii="Times New Roman" w:eastAsia="Times New Roman" w:hAnsi="Times New Roman" w:cs="Times New Roman"/>
          <w:sz w:val="28"/>
          <w:szCs w:val="28"/>
        </w:rPr>
        <w:t>ст</w:t>
      </w:r>
      <w:proofErr w:type="gramEnd"/>
      <w:r w:rsidRPr="00C30C2A">
        <w:rPr>
          <w:rFonts w:ascii="Times New Roman" w:eastAsia="Times New Roman" w:hAnsi="Times New Roman" w:cs="Times New Roman"/>
          <w:sz w:val="28"/>
          <w:szCs w:val="28"/>
        </w:rPr>
        <w:t>, уміти виділяти істотні ознаки, точно знати його </w:t>
      </w:r>
      <w:hyperlink r:id="rId97" w:tooltip="Межі" w:history="1">
        <w:r w:rsidRPr="00C30C2A">
          <w:rPr>
            <w:rFonts w:ascii="Times New Roman" w:eastAsia="Times New Roman" w:hAnsi="Times New Roman" w:cs="Times New Roman"/>
            <w:sz w:val="28"/>
            <w:szCs w:val="28"/>
          </w:rPr>
          <w:t>межі</w:t>
        </w:r>
      </w:hyperlink>
      <w:r w:rsidRPr="00C30C2A">
        <w:rPr>
          <w:rFonts w:ascii="Times New Roman" w:eastAsia="Times New Roman" w:hAnsi="Times New Roman" w:cs="Times New Roman"/>
          <w:sz w:val="28"/>
          <w:szCs w:val="28"/>
        </w:rPr>
        <w:t> (об'єм), його місце серед інших понять з тим, щоб не плутати з подібними </w:t>
      </w:r>
      <w:hyperlink r:id="rId98" w:tooltip="Поняття" w:history="1">
        <w:r w:rsidRPr="00C30C2A">
          <w:rPr>
            <w:rFonts w:ascii="Times New Roman" w:eastAsia="Times New Roman" w:hAnsi="Times New Roman" w:cs="Times New Roman"/>
            <w:sz w:val="28"/>
            <w:szCs w:val="28"/>
          </w:rPr>
          <w:t>поняттями</w:t>
        </w:r>
      </w:hyperlink>
      <w:r w:rsidRPr="00C30C2A">
        <w:rPr>
          <w:rFonts w:ascii="Times New Roman" w:eastAsia="Times New Roman" w:hAnsi="Times New Roman" w:cs="Times New Roman"/>
          <w:sz w:val="28"/>
          <w:szCs w:val="28"/>
        </w:rPr>
        <w:t>; вміти користуватися даним поняттям в пізнавальній і практичній діяльності. </w:t>
      </w:r>
      <w:r w:rsidRPr="00C30C2A">
        <w:rPr>
          <w:rFonts w:ascii="Times New Roman" w:eastAsia="Times New Roman" w:hAnsi="Times New Roman" w:cs="Times New Roman"/>
          <w:sz w:val="28"/>
          <w:szCs w:val="28"/>
        </w:rPr>
        <w:br/>
        <w:t>Поняття існує у вигляді </w:t>
      </w:r>
      <w:hyperlink r:id="rId99" w:tooltip="Значення слова" w:history="1">
        <w:r w:rsidRPr="00C30C2A">
          <w:rPr>
            <w:rFonts w:ascii="Times New Roman" w:eastAsia="Times New Roman" w:hAnsi="Times New Roman" w:cs="Times New Roman"/>
            <w:sz w:val="28"/>
            <w:szCs w:val="28"/>
          </w:rPr>
          <w:t>значення слова</w:t>
        </w:r>
      </w:hyperlink>
      <w:r w:rsidRPr="00C30C2A">
        <w:rPr>
          <w:rFonts w:ascii="Times New Roman" w:eastAsia="Times New Roman" w:hAnsi="Times New Roman" w:cs="Times New Roman"/>
          <w:sz w:val="28"/>
          <w:szCs w:val="28"/>
        </w:rPr>
        <w:t>, позначається словом. Кожне </w:t>
      </w:r>
      <w:hyperlink r:id="rId100" w:tooltip="Слово" w:history="1">
        <w:r w:rsidRPr="00C30C2A">
          <w:rPr>
            <w:rFonts w:ascii="Times New Roman" w:eastAsia="Times New Roman" w:hAnsi="Times New Roman" w:cs="Times New Roman"/>
            <w:sz w:val="28"/>
            <w:szCs w:val="28"/>
          </w:rPr>
          <w:t>слово</w:t>
        </w:r>
      </w:hyperlink>
      <w:r w:rsidRPr="00C30C2A">
        <w:rPr>
          <w:rFonts w:ascii="Times New Roman" w:eastAsia="Times New Roman" w:hAnsi="Times New Roman" w:cs="Times New Roman"/>
          <w:sz w:val="28"/>
          <w:szCs w:val="28"/>
        </w:rPr>
        <w:t xml:space="preserve"> узагальнює (крім, зрозуміло, слів, що позначають власні назви). У поняттях наші знання про предмети і явища дійсності кристалізуються в узагальненому і відверненому вигляді. У цьому відношенні поняття істотно </w:t>
      </w:r>
      <w:r w:rsidRPr="00C30C2A">
        <w:rPr>
          <w:rFonts w:ascii="Times New Roman" w:eastAsia="Times New Roman" w:hAnsi="Times New Roman" w:cs="Times New Roman"/>
          <w:sz w:val="28"/>
          <w:szCs w:val="28"/>
        </w:rPr>
        <w:lastRenderedPageBreak/>
        <w:t>ві</w:t>
      </w:r>
      <w:proofErr w:type="gramStart"/>
      <w:r w:rsidRPr="00C30C2A">
        <w:rPr>
          <w:rFonts w:ascii="Times New Roman" w:eastAsia="Times New Roman" w:hAnsi="Times New Roman" w:cs="Times New Roman"/>
          <w:sz w:val="28"/>
          <w:szCs w:val="28"/>
        </w:rPr>
        <w:t>др</w:t>
      </w:r>
      <w:proofErr w:type="gramEnd"/>
      <w:r w:rsidRPr="00C30C2A">
        <w:rPr>
          <w:rFonts w:ascii="Times New Roman" w:eastAsia="Times New Roman" w:hAnsi="Times New Roman" w:cs="Times New Roman"/>
          <w:sz w:val="28"/>
          <w:szCs w:val="28"/>
        </w:rPr>
        <w:t>ізняється від сприйняття і уявлення пам'яті: сприйняття і уявлення конкретні, образні, наочні; поняття має узагальненим, абстрактним, не наочним характером. </w:t>
      </w:r>
      <w:r w:rsidRPr="00C30C2A">
        <w:rPr>
          <w:rFonts w:ascii="Times New Roman" w:eastAsia="Times New Roman" w:hAnsi="Times New Roman" w:cs="Times New Roman"/>
          <w:sz w:val="28"/>
          <w:szCs w:val="28"/>
        </w:rPr>
        <w:br/>
        <w:t>Змі</w:t>
      </w:r>
      <w:proofErr w:type="gramStart"/>
      <w:r w:rsidRPr="00C30C2A">
        <w:rPr>
          <w:rFonts w:ascii="Times New Roman" w:eastAsia="Times New Roman" w:hAnsi="Times New Roman" w:cs="Times New Roman"/>
          <w:sz w:val="28"/>
          <w:szCs w:val="28"/>
        </w:rPr>
        <w:t>ст</w:t>
      </w:r>
      <w:proofErr w:type="gramEnd"/>
      <w:r w:rsidRPr="00C30C2A">
        <w:rPr>
          <w:rFonts w:ascii="Times New Roman" w:eastAsia="Times New Roman" w:hAnsi="Times New Roman" w:cs="Times New Roman"/>
          <w:sz w:val="28"/>
          <w:szCs w:val="28"/>
        </w:rPr>
        <w:t xml:space="preserve"> понять розкривається в судженнях, які завжди виражаються у словесній формі - усній чи письмовій, вголос або про себе. </w:t>
      </w:r>
      <w:hyperlink r:id="rId101" w:tooltip="Суджений" w:history="1">
        <w:r w:rsidRPr="00C30C2A">
          <w:rPr>
            <w:rFonts w:ascii="Times New Roman" w:eastAsia="Times New Roman" w:hAnsi="Times New Roman" w:cs="Times New Roman"/>
            <w:sz w:val="28"/>
            <w:szCs w:val="28"/>
          </w:rPr>
          <w:t>Судження</w:t>
        </w:r>
      </w:hyperlink>
      <w:r w:rsidRPr="00C30C2A">
        <w:rPr>
          <w:rFonts w:ascii="Times New Roman" w:eastAsia="Times New Roman" w:hAnsi="Times New Roman" w:cs="Times New Roman"/>
          <w:sz w:val="28"/>
          <w:szCs w:val="28"/>
        </w:rPr>
        <w:t xml:space="preserve"> - основна форма мислення, в процесі якої затверджуються або заперечуються зв'язку </w:t>
      </w:r>
      <w:proofErr w:type="gramStart"/>
      <w:r w:rsidRPr="00C30C2A">
        <w:rPr>
          <w:rFonts w:ascii="Times New Roman" w:eastAsia="Times New Roman" w:hAnsi="Times New Roman" w:cs="Times New Roman"/>
          <w:sz w:val="28"/>
          <w:szCs w:val="28"/>
        </w:rPr>
        <w:t>між</w:t>
      </w:r>
      <w:proofErr w:type="gramEnd"/>
      <w:r w:rsidRPr="00C30C2A">
        <w:rPr>
          <w:rFonts w:ascii="Times New Roman" w:eastAsia="Times New Roman" w:hAnsi="Times New Roman" w:cs="Times New Roman"/>
          <w:sz w:val="28"/>
          <w:szCs w:val="28"/>
        </w:rPr>
        <w:t xml:space="preserve"> предметами і явищами дійсності.</w:t>
      </w:r>
      <w:hyperlink r:id="rId102" w:tooltip="Суджений" w:history="1">
        <w:r w:rsidRPr="00C30C2A">
          <w:rPr>
            <w:rFonts w:ascii="Times New Roman" w:eastAsia="Times New Roman" w:hAnsi="Times New Roman" w:cs="Times New Roman"/>
            <w:sz w:val="28"/>
            <w:szCs w:val="28"/>
          </w:rPr>
          <w:t> Судження</w:t>
        </w:r>
      </w:hyperlink>
      <w:r w:rsidRPr="00C30C2A">
        <w:rPr>
          <w:rFonts w:ascii="Times New Roman" w:eastAsia="Times New Roman" w:hAnsi="Times New Roman" w:cs="Times New Roman"/>
          <w:sz w:val="28"/>
          <w:szCs w:val="28"/>
        </w:rPr>
        <w:t xml:space="preserve"> - це відображення зв'язків між предметами і явищами дійсності або між їх властивостями та ознаками. Судження-це форма мислення, що </w:t>
      </w:r>
      <w:proofErr w:type="gramStart"/>
      <w:r w:rsidRPr="00C30C2A">
        <w:rPr>
          <w:rFonts w:ascii="Times New Roman" w:eastAsia="Times New Roman" w:hAnsi="Times New Roman" w:cs="Times New Roman"/>
          <w:sz w:val="28"/>
          <w:szCs w:val="28"/>
        </w:rPr>
        <w:t>містить</w:t>
      </w:r>
      <w:proofErr w:type="gramEnd"/>
      <w:r w:rsidRPr="00C30C2A">
        <w:rPr>
          <w:rFonts w:ascii="Times New Roman" w:eastAsia="Times New Roman" w:hAnsi="Times New Roman" w:cs="Times New Roman"/>
          <w:sz w:val="28"/>
          <w:szCs w:val="28"/>
        </w:rPr>
        <w:t xml:space="preserve"> твердження або заперечення будь-якого положення щодо предметів, явищ або їх властивостей. Прикладами позитивної думки можуть бути такі судження, як «Учень знає урок» або «</w:t>
      </w:r>
      <w:proofErr w:type="gramStart"/>
      <w:r w:rsidRPr="00C30C2A">
        <w:rPr>
          <w:rFonts w:ascii="Times New Roman" w:eastAsia="Times New Roman" w:hAnsi="Times New Roman" w:cs="Times New Roman"/>
          <w:sz w:val="28"/>
          <w:szCs w:val="28"/>
        </w:rPr>
        <w:t>Псих</w:t>
      </w:r>
      <w:proofErr w:type="gramEnd"/>
      <w:r w:rsidRPr="00C30C2A">
        <w:rPr>
          <w:rFonts w:ascii="Times New Roman" w:eastAsia="Times New Roman" w:hAnsi="Times New Roman" w:cs="Times New Roman"/>
          <w:sz w:val="28"/>
          <w:szCs w:val="28"/>
        </w:rPr>
        <w:t xml:space="preserve">іка є функція мозку». До негативних суджень відносяться такі судження, в яких наголошується відсутність у предмета тих чи інших ознак. Наприклад: «Це слово не дієслово» або «Ця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ічка несудохідні». </w:t>
      </w:r>
      <w:r w:rsidRPr="00C30C2A">
        <w:rPr>
          <w:rFonts w:ascii="Times New Roman" w:eastAsia="Times New Roman" w:hAnsi="Times New Roman" w:cs="Times New Roman"/>
          <w:sz w:val="28"/>
          <w:szCs w:val="28"/>
        </w:rPr>
        <w:br/>
        <w:t>Наприклад, судження: "</w:t>
      </w:r>
      <w:hyperlink r:id="rId103" w:tooltip="Метали" w:history="1">
        <w:r w:rsidRPr="00C30C2A">
          <w:rPr>
            <w:rFonts w:ascii="Times New Roman" w:eastAsia="Times New Roman" w:hAnsi="Times New Roman" w:cs="Times New Roman"/>
            <w:sz w:val="28"/>
            <w:szCs w:val="28"/>
          </w:rPr>
          <w:t>Метали</w:t>
        </w:r>
      </w:hyperlink>
      <w:r w:rsidRPr="00C30C2A">
        <w:rPr>
          <w:rFonts w:ascii="Times New Roman" w:eastAsia="Times New Roman" w:hAnsi="Times New Roman" w:cs="Times New Roman"/>
          <w:sz w:val="28"/>
          <w:szCs w:val="28"/>
        </w:rPr>
        <w:t xml:space="preserve"> при нагріванні розширюються" - виражає зв'язок </w:t>
      </w:r>
      <w:proofErr w:type="gramStart"/>
      <w:r w:rsidRPr="00C30C2A">
        <w:rPr>
          <w:rFonts w:ascii="Times New Roman" w:eastAsia="Times New Roman" w:hAnsi="Times New Roman" w:cs="Times New Roman"/>
          <w:sz w:val="28"/>
          <w:szCs w:val="28"/>
        </w:rPr>
        <w:t>між</w:t>
      </w:r>
      <w:proofErr w:type="gramEnd"/>
      <w:r w:rsidRPr="00C30C2A">
        <w:rPr>
          <w:rFonts w:ascii="Times New Roman" w:eastAsia="Times New Roman" w:hAnsi="Times New Roman" w:cs="Times New Roman"/>
          <w:sz w:val="28"/>
          <w:szCs w:val="28"/>
        </w:rPr>
        <w:t xml:space="preserve"> змінами температури і обсягом металів. </w:t>
      </w:r>
      <w:r w:rsidRPr="00C30C2A">
        <w:rPr>
          <w:rFonts w:ascii="Times New Roman" w:eastAsia="Times New Roman" w:hAnsi="Times New Roman" w:cs="Times New Roman"/>
          <w:sz w:val="28"/>
          <w:szCs w:val="28"/>
        </w:rPr>
        <w:br/>
        <w:t>Судження утворюються двома основними способами: </w:t>
      </w:r>
      <w:r w:rsidRPr="00C30C2A">
        <w:rPr>
          <w:rFonts w:ascii="Times New Roman" w:eastAsia="Times New Roman" w:hAnsi="Times New Roman" w:cs="Times New Roman"/>
          <w:sz w:val="28"/>
          <w:szCs w:val="28"/>
        </w:rPr>
        <w:br/>
        <w:t>· Безпосередньо, коли в них висловлюють те, що сприймається; </w:t>
      </w:r>
      <w:r w:rsidRPr="00C30C2A">
        <w:rPr>
          <w:rFonts w:ascii="Times New Roman" w:eastAsia="Times New Roman" w:hAnsi="Times New Roman" w:cs="Times New Roman"/>
          <w:sz w:val="28"/>
          <w:szCs w:val="28"/>
        </w:rPr>
        <w:br/>
        <w:t>· Опосередковано - шляхом умовиводів або міркувань. </w:t>
      </w:r>
      <w:r w:rsidRPr="00C30C2A">
        <w:rPr>
          <w:rFonts w:ascii="Times New Roman" w:eastAsia="Times New Roman" w:hAnsi="Times New Roman" w:cs="Times New Roman"/>
          <w:sz w:val="28"/>
          <w:szCs w:val="28"/>
        </w:rPr>
        <w:br/>
        <w:t xml:space="preserve">У першому випадку ми бачимо, наприклад, </w:t>
      </w:r>
      <w:proofErr w:type="gramStart"/>
      <w:r w:rsidRPr="00C30C2A">
        <w:rPr>
          <w:rFonts w:ascii="Times New Roman" w:eastAsia="Times New Roman" w:hAnsi="Times New Roman" w:cs="Times New Roman"/>
          <w:sz w:val="28"/>
          <w:szCs w:val="28"/>
        </w:rPr>
        <w:t>ст</w:t>
      </w:r>
      <w:proofErr w:type="gramEnd"/>
      <w:r w:rsidRPr="00C30C2A">
        <w:rPr>
          <w:rFonts w:ascii="Times New Roman" w:eastAsia="Times New Roman" w:hAnsi="Times New Roman" w:cs="Times New Roman"/>
          <w:sz w:val="28"/>
          <w:szCs w:val="28"/>
        </w:rPr>
        <w:t xml:space="preserve">іл коричневого кольору і висловлюємо найпростіше судження: "Цей </w:t>
      </w:r>
      <w:proofErr w:type="gramStart"/>
      <w:r w:rsidRPr="00C30C2A">
        <w:rPr>
          <w:rFonts w:ascii="Times New Roman" w:eastAsia="Times New Roman" w:hAnsi="Times New Roman" w:cs="Times New Roman"/>
          <w:sz w:val="28"/>
          <w:szCs w:val="28"/>
        </w:rPr>
        <w:t>ст</w:t>
      </w:r>
      <w:proofErr w:type="gramEnd"/>
      <w:r w:rsidRPr="00C30C2A">
        <w:rPr>
          <w:rFonts w:ascii="Times New Roman" w:eastAsia="Times New Roman" w:hAnsi="Times New Roman" w:cs="Times New Roman"/>
          <w:sz w:val="28"/>
          <w:szCs w:val="28"/>
        </w:rPr>
        <w:t>іл коричневий". У </w:t>
      </w:r>
      <w:proofErr w:type="gramStart"/>
      <w:r w:rsidRPr="00C30C2A">
        <w:rPr>
          <w:rFonts w:ascii="Times New Roman" w:eastAsia="Times New Roman" w:hAnsi="Times New Roman" w:cs="Times New Roman"/>
          <w:sz w:val="28"/>
          <w:szCs w:val="28"/>
        </w:rPr>
        <w:t>другому</w:t>
      </w:r>
      <w:proofErr w:type="gramEnd"/>
      <w:r w:rsidRPr="00C30C2A">
        <w:rPr>
          <w:rFonts w:ascii="Times New Roman" w:eastAsia="Times New Roman" w:hAnsi="Times New Roman" w:cs="Times New Roman"/>
          <w:sz w:val="28"/>
          <w:szCs w:val="28"/>
        </w:rPr>
        <w:t xml:space="preserve"> випадку за допомогою міркування з одних суджень виводять, отримують інші (або інше) судження. Наприклад, Дмитро </w:t>
      </w:r>
      <w:hyperlink r:id="rId104" w:tooltip="Іванов" w:history="1">
        <w:r w:rsidRPr="00C30C2A">
          <w:rPr>
            <w:rFonts w:ascii="Times New Roman" w:eastAsia="Times New Roman" w:hAnsi="Times New Roman" w:cs="Times New Roman"/>
            <w:sz w:val="28"/>
            <w:szCs w:val="28"/>
          </w:rPr>
          <w:t>Іванович</w:t>
        </w:r>
      </w:hyperlink>
      <w:r w:rsidRPr="00C30C2A">
        <w:rPr>
          <w:rFonts w:ascii="Times New Roman" w:eastAsia="Times New Roman" w:hAnsi="Times New Roman" w:cs="Times New Roman"/>
          <w:sz w:val="28"/>
          <w:szCs w:val="28"/>
        </w:rPr>
        <w:t> </w:t>
      </w:r>
      <w:hyperlink r:id="rId105" w:tooltip="Менделєєв" w:history="1">
        <w:r w:rsidRPr="00C30C2A">
          <w:rPr>
            <w:rFonts w:ascii="Times New Roman" w:eastAsia="Times New Roman" w:hAnsi="Times New Roman" w:cs="Times New Roman"/>
            <w:sz w:val="28"/>
            <w:szCs w:val="28"/>
          </w:rPr>
          <w:t>Менделєєв</w:t>
        </w:r>
      </w:hyperlink>
      <w:r w:rsidRPr="00C30C2A">
        <w:rPr>
          <w:rFonts w:ascii="Times New Roman" w:eastAsia="Times New Roman" w:hAnsi="Times New Roman" w:cs="Times New Roman"/>
          <w:sz w:val="28"/>
          <w:szCs w:val="28"/>
        </w:rPr>
        <w:t xml:space="preserve"> на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ідставі відкритого ним періодичного закону чисто теоретично, лише за допомогою умовиводів вивів і передбачив деякі властивості ще невідомих у його час хімічних елементів. </w:t>
      </w:r>
      <w:r w:rsidRPr="00C30C2A">
        <w:rPr>
          <w:rFonts w:ascii="Times New Roman" w:eastAsia="Times New Roman" w:hAnsi="Times New Roman" w:cs="Times New Roman"/>
          <w:sz w:val="28"/>
          <w:szCs w:val="28"/>
        </w:rPr>
        <w:br/>
        <w:t>Судження можуть бути: </w:t>
      </w:r>
      <w:r w:rsidRPr="00C30C2A">
        <w:rPr>
          <w:rFonts w:ascii="Times New Roman" w:eastAsia="Times New Roman" w:hAnsi="Times New Roman" w:cs="Times New Roman"/>
          <w:sz w:val="28"/>
          <w:szCs w:val="28"/>
        </w:rPr>
        <w:br/>
        <w:t>· Істинними; </w:t>
      </w:r>
      <w:r w:rsidRPr="00C30C2A">
        <w:rPr>
          <w:rFonts w:ascii="Times New Roman" w:eastAsia="Times New Roman" w:hAnsi="Times New Roman" w:cs="Times New Roman"/>
          <w:sz w:val="28"/>
          <w:szCs w:val="28"/>
        </w:rPr>
        <w:br/>
        <w:t>· Помилковими;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sz w:val="28"/>
          <w:szCs w:val="28"/>
        </w:rPr>
        <w:lastRenderedPageBreak/>
        <w:t>· Загальними; </w:t>
      </w:r>
      <w:r w:rsidRPr="00C30C2A">
        <w:rPr>
          <w:rFonts w:ascii="Times New Roman" w:eastAsia="Times New Roman" w:hAnsi="Times New Roman" w:cs="Times New Roman"/>
          <w:sz w:val="28"/>
          <w:szCs w:val="28"/>
        </w:rPr>
        <w:br/>
        <w:t>· Приватними; </w:t>
      </w:r>
      <w:r w:rsidRPr="00C30C2A">
        <w:rPr>
          <w:rFonts w:ascii="Times New Roman" w:eastAsia="Times New Roman" w:hAnsi="Times New Roman" w:cs="Times New Roman"/>
          <w:sz w:val="28"/>
          <w:szCs w:val="28"/>
        </w:rPr>
        <w:br/>
        <w:t>· Одиничними. </w:t>
      </w:r>
      <w:r w:rsidRPr="00C30C2A">
        <w:rPr>
          <w:rFonts w:ascii="Times New Roman" w:eastAsia="Times New Roman" w:hAnsi="Times New Roman" w:cs="Times New Roman"/>
          <w:sz w:val="28"/>
          <w:szCs w:val="28"/>
        </w:rPr>
        <w:br/>
        <w:t>Істинні судження - це об'єктивно вірні судження. Хибні судження - це судження не </w:t>
      </w:r>
      <w:hyperlink r:id="rId106" w:tooltip="Відповідь" w:history="1">
        <w:r w:rsidRPr="00C30C2A">
          <w:rPr>
            <w:rFonts w:ascii="Times New Roman" w:eastAsia="Times New Roman" w:hAnsi="Times New Roman" w:cs="Times New Roman"/>
            <w:sz w:val="28"/>
            <w:szCs w:val="28"/>
          </w:rPr>
          <w:t>відповідають</w:t>
        </w:r>
      </w:hyperlink>
      <w:r w:rsidRPr="00C30C2A">
        <w:rPr>
          <w:rFonts w:ascii="Times New Roman" w:eastAsia="Times New Roman" w:hAnsi="Times New Roman" w:cs="Times New Roman"/>
          <w:sz w:val="28"/>
          <w:szCs w:val="28"/>
        </w:rPr>
        <w:t xml:space="preserve"> об'єктивній реальності. Судження бувають загальними, приватними і поодинокими. У загальних судженнях що-небудь стверджується (або заперечується) щодо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іх предметів даної групи, даного класу, наприклад: "Все </w:t>
      </w:r>
      <w:hyperlink r:id="rId107" w:tooltip="Риби" w:history="1">
        <w:r w:rsidRPr="00C30C2A">
          <w:rPr>
            <w:rFonts w:ascii="Times New Roman" w:eastAsia="Times New Roman" w:hAnsi="Times New Roman" w:cs="Times New Roman"/>
            <w:sz w:val="28"/>
            <w:szCs w:val="28"/>
          </w:rPr>
          <w:t>риби</w:t>
        </w:r>
      </w:hyperlink>
      <w:r w:rsidRPr="00C30C2A">
        <w:rPr>
          <w:rFonts w:ascii="Times New Roman" w:eastAsia="Times New Roman" w:hAnsi="Times New Roman" w:cs="Times New Roman"/>
          <w:sz w:val="28"/>
          <w:szCs w:val="28"/>
        </w:rPr>
        <w:t xml:space="preserve"> дихають зябрами". У приватних судженнях твердження чи заперечення відноситься вже не до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іх, а лише до деяких предметів, наприклад: "Деякі </w:t>
      </w:r>
      <w:hyperlink r:id="rId108" w:tooltip="Студент" w:history="1">
        <w:r w:rsidRPr="00C30C2A">
          <w:rPr>
            <w:rFonts w:ascii="Times New Roman" w:eastAsia="Times New Roman" w:hAnsi="Times New Roman" w:cs="Times New Roman"/>
            <w:sz w:val="28"/>
            <w:szCs w:val="28"/>
          </w:rPr>
          <w:t>студенти</w:t>
        </w:r>
      </w:hyperlink>
      <w:r w:rsidRPr="00C30C2A">
        <w:rPr>
          <w:rFonts w:ascii="Times New Roman" w:eastAsia="Times New Roman" w:hAnsi="Times New Roman" w:cs="Times New Roman"/>
          <w:sz w:val="28"/>
          <w:szCs w:val="28"/>
        </w:rPr>
        <w:t xml:space="preserve"> - відмінники". У поодиноких судженнях - тільки до одного, наприклад: "Цей учень </w:t>
      </w:r>
      <w:proofErr w:type="gramStart"/>
      <w:r w:rsidRPr="00C30C2A">
        <w:rPr>
          <w:rFonts w:ascii="Times New Roman" w:eastAsia="Times New Roman" w:hAnsi="Times New Roman" w:cs="Times New Roman"/>
          <w:sz w:val="28"/>
          <w:szCs w:val="28"/>
        </w:rPr>
        <w:t>погано</w:t>
      </w:r>
      <w:proofErr w:type="gramEnd"/>
      <w:r w:rsidRPr="00C30C2A">
        <w:rPr>
          <w:rFonts w:ascii="Times New Roman" w:eastAsia="Times New Roman" w:hAnsi="Times New Roman" w:cs="Times New Roman"/>
          <w:sz w:val="28"/>
          <w:szCs w:val="28"/>
        </w:rPr>
        <w:t xml:space="preserve"> вивчив урок". </w:t>
      </w:r>
      <w:r w:rsidRPr="00C30C2A">
        <w:rPr>
          <w:rFonts w:ascii="Times New Roman" w:eastAsia="Times New Roman" w:hAnsi="Times New Roman" w:cs="Times New Roman"/>
          <w:sz w:val="28"/>
          <w:szCs w:val="28"/>
        </w:rPr>
        <w:br/>
        <w:t xml:space="preserve">Умовивід - це виведення з одного або кількох суджень нового судження. Умовивід - така форма мислення в процесі якої людина, зіставляючи і аналізуючи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ізні судження, виводить з них нове судження. Типовий приклад умовиводи-доказ</w:t>
      </w:r>
      <w:hyperlink r:id="rId109" w:tooltip="Геометрия" w:history="1">
        <w:r w:rsidRPr="00C30C2A">
          <w:rPr>
            <w:rFonts w:ascii="Times New Roman" w:eastAsia="Times New Roman" w:hAnsi="Times New Roman" w:cs="Times New Roman"/>
            <w:sz w:val="28"/>
            <w:szCs w:val="28"/>
          </w:rPr>
          <w:t>геометричних</w:t>
        </w:r>
      </w:hyperlink>
      <w:r w:rsidRPr="00C30C2A">
        <w:rPr>
          <w:rFonts w:ascii="Times New Roman" w:eastAsia="Times New Roman" w:hAnsi="Times New Roman" w:cs="Times New Roman"/>
          <w:sz w:val="28"/>
          <w:szCs w:val="28"/>
        </w:rPr>
        <w:t> теорем. </w:t>
      </w:r>
      <w:r w:rsidRPr="00C30C2A">
        <w:rPr>
          <w:rFonts w:ascii="Times New Roman" w:eastAsia="Times New Roman" w:hAnsi="Times New Roman" w:cs="Times New Roman"/>
          <w:sz w:val="28"/>
          <w:szCs w:val="28"/>
        </w:rPr>
        <w:br/>
        <w:t>Вихідні судження, з яких виводиться, витягується інше судження, називають посилками умовиводи. </w:t>
      </w:r>
      <w:hyperlink r:id="rId110" w:tooltip="Найпростіші" w:history="1">
        <w:r w:rsidRPr="00C30C2A">
          <w:rPr>
            <w:rFonts w:ascii="Times New Roman" w:eastAsia="Times New Roman" w:hAnsi="Times New Roman" w:cs="Times New Roman"/>
            <w:sz w:val="28"/>
            <w:szCs w:val="28"/>
          </w:rPr>
          <w:t>Найпростішим</w:t>
        </w:r>
      </w:hyperlink>
      <w:r w:rsidRPr="00C30C2A">
        <w:rPr>
          <w:rFonts w:ascii="Times New Roman" w:eastAsia="Times New Roman" w:hAnsi="Times New Roman" w:cs="Times New Roman"/>
          <w:sz w:val="28"/>
          <w:szCs w:val="28"/>
        </w:rPr>
        <w:t xml:space="preserve"> і типовою формою висновку </w:t>
      </w:r>
      <w:proofErr w:type="gramStart"/>
      <w:r w:rsidRPr="00C30C2A">
        <w:rPr>
          <w:rFonts w:ascii="Times New Roman" w:eastAsia="Times New Roman" w:hAnsi="Times New Roman" w:cs="Times New Roman"/>
          <w:sz w:val="28"/>
          <w:szCs w:val="28"/>
        </w:rPr>
        <w:t>на</w:t>
      </w:r>
      <w:proofErr w:type="gramEnd"/>
      <w:r w:rsidRPr="00C30C2A">
        <w:rPr>
          <w:rFonts w:ascii="Times New Roman" w:eastAsia="Times New Roman" w:hAnsi="Times New Roman" w:cs="Times New Roman"/>
          <w:sz w:val="28"/>
          <w:szCs w:val="28"/>
        </w:rPr>
        <w:t xml:space="preserve"> основі приватної і спільної посилок є силогізм. Прикладом силогізму може служити наступне міркування: "Усі метали - електропровідні. </w:t>
      </w:r>
      <w:hyperlink r:id="rId111" w:tooltip="Олово" w:history="1">
        <w:r w:rsidRPr="00C30C2A">
          <w:rPr>
            <w:rFonts w:ascii="Times New Roman" w:eastAsia="Times New Roman" w:hAnsi="Times New Roman" w:cs="Times New Roman"/>
            <w:sz w:val="28"/>
            <w:szCs w:val="28"/>
          </w:rPr>
          <w:t>Олово</w:t>
        </w:r>
      </w:hyperlink>
      <w:r w:rsidRPr="00C30C2A">
        <w:rPr>
          <w:rFonts w:ascii="Times New Roman" w:eastAsia="Times New Roman" w:hAnsi="Times New Roman" w:cs="Times New Roman"/>
          <w:sz w:val="28"/>
          <w:szCs w:val="28"/>
        </w:rPr>
        <w:t> - метал. Отже, </w:t>
      </w:r>
      <w:hyperlink r:id="rId112" w:tooltip="Олово" w:history="1">
        <w:r w:rsidRPr="00C30C2A">
          <w:rPr>
            <w:rFonts w:ascii="Times New Roman" w:eastAsia="Times New Roman" w:hAnsi="Times New Roman" w:cs="Times New Roman"/>
            <w:sz w:val="28"/>
            <w:szCs w:val="28"/>
          </w:rPr>
          <w:t>олово</w:t>
        </w:r>
      </w:hyperlink>
      <w:r w:rsidRPr="00C30C2A">
        <w:rPr>
          <w:rFonts w:ascii="Times New Roman" w:eastAsia="Times New Roman" w:hAnsi="Times New Roman" w:cs="Times New Roman"/>
          <w:sz w:val="28"/>
          <w:szCs w:val="28"/>
        </w:rPr>
        <w:t> - електропровідні". Розрізняють умовивід: </w:t>
      </w:r>
      <w:r w:rsidRPr="00C30C2A">
        <w:rPr>
          <w:rFonts w:ascii="Times New Roman" w:eastAsia="Times New Roman" w:hAnsi="Times New Roman" w:cs="Times New Roman"/>
          <w:sz w:val="28"/>
          <w:szCs w:val="28"/>
        </w:rPr>
        <w:br/>
        <w:t>· Індуктивне; </w:t>
      </w:r>
      <w:r w:rsidRPr="00C30C2A">
        <w:rPr>
          <w:rFonts w:ascii="Times New Roman" w:eastAsia="Times New Roman" w:hAnsi="Times New Roman" w:cs="Times New Roman"/>
          <w:sz w:val="28"/>
          <w:szCs w:val="28"/>
        </w:rPr>
        <w:br/>
        <w:t>· Дедуктивне; </w:t>
      </w:r>
      <w:r w:rsidRPr="00C30C2A">
        <w:rPr>
          <w:rFonts w:ascii="Times New Roman" w:eastAsia="Times New Roman" w:hAnsi="Times New Roman" w:cs="Times New Roman"/>
          <w:sz w:val="28"/>
          <w:szCs w:val="28"/>
        </w:rPr>
        <w:br/>
        <w:t>· За аналогією. </w:t>
      </w:r>
      <w:r w:rsidRPr="00C30C2A">
        <w:rPr>
          <w:rFonts w:ascii="Times New Roman" w:eastAsia="Times New Roman" w:hAnsi="Times New Roman" w:cs="Times New Roman"/>
          <w:sz w:val="28"/>
          <w:szCs w:val="28"/>
        </w:rPr>
        <w:br/>
        <w:t>Індуктивним називається </w:t>
      </w:r>
      <w:hyperlink r:id="rId113" w:tooltip="Такий" w:history="1">
        <w:r w:rsidRPr="00C30C2A">
          <w:rPr>
            <w:rFonts w:ascii="Times New Roman" w:eastAsia="Times New Roman" w:hAnsi="Times New Roman" w:cs="Times New Roman"/>
            <w:sz w:val="28"/>
            <w:szCs w:val="28"/>
          </w:rPr>
          <w:t>такий</w:t>
        </w:r>
      </w:hyperlink>
      <w:r w:rsidRPr="00C30C2A">
        <w:rPr>
          <w:rFonts w:ascii="Times New Roman" w:eastAsia="Times New Roman" w:hAnsi="Times New Roman" w:cs="Times New Roman"/>
          <w:sz w:val="28"/>
          <w:szCs w:val="28"/>
        </w:rPr>
        <w:t> умовивід, в якому міркування йде від одиничних факті</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до загального висновку. Дедуктивним називається такий умовивід, в якому міркування здійснюється у зворотному порядку індукції, тобто від загальних факті</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до одиничного висновку. Аналогією називається такий умовивід, в якому висновок робиться на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ідставі часткового подібності між явищами, без достатнього дослідження всіх умов</w:t>
      </w:r>
      <w:r w:rsidR="00C30C2A">
        <w:rPr>
          <w:rFonts w:ascii="Times New Roman" w:eastAsia="Times New Roman" w:hAnsi="Times New Roman" w:cs="Times New Roman"/>
          <w:sz w:val="28"/>
          <w:szCs w:val="28"/>
        </w:rPr>
        <w:t>.</w:t>
      </w:r>
    </w:p>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lastRenderedPageBreak/>
        <w:t> </w:t>
      </w:r>
      <w:r w:rsidRPr="00C30C2A">
        <w:rPr>
          <w:rFonts w:ascii="Times New Roman" w:eastAsia="Times New Roman" w:hAnsi="Times New Roman" w:cs="Times New Roman"/>
          <w:sz w:val="28"/>
          <w:szCs w:val="28"/>
        </w:rPr>
        <w:br/>
      </w:r>
      <w:r w:rsidR="00C30C2A">
        <w:rPr>
          <w:rFonts w:ascii="Times New Roman" w:eastAsia="Times New Roman" w:hAnsi="Times New Roman" w:cs="Times New Roman"/>
          <w:b/>
          <w:bCs/>
          <w:sz w:val="28"/>
          <w:szCs w:val="28"/>
        </w:rPr>
        <w:t>2.2.Розвитрк</w:t>
      </w:r>
      <w:r w:rsidRPr="00C30C2A">
        <w:rPr>
          <w:rFonts w:ascii="Times New Roman" w:eastAsia="Times New Roman" w:hAnsi="Times New Roman" w:cs="Times New Roman"/>
          <w:b/>
          <w:bCs/>
          <w:sz w:val="28"/>
          <w:szCs w:val="28"/>
        </w:rPr>
        <w:t xml:space="preserve"> форм мислення у молодших школярів</w:t>
      </w:r>
      <w:r w:rsidR="00C30C2A">
        <w:rPr>
          <w:rFonts w:ascii="Times New Roman" w:eastAsia="Times New Roman" w:hAnsi="Times New Roman" w:cs="Times New Roman"/>
          <w:sz w:val="28"/>
          <w:szCs w:val="28"/>
        </w:rPr>
        <w:t> </w:t>
      </w:r>
      <w:r w:rsidR="00C30C2A">
        <w:rPr>
          <w:rFonts w:ascii="Times New Roman" w:eastAsia="Times New Roman" w:hAnsi="Times New Roman" w:cs="Times New Roman"/>
          <w:sz w:val="28"/>
          <w:szCs w:val="28"/>
        </w:rPr>
        <w:br/>
        <w:t>У дитини і до оволодіння нею</w:t>
      </w:r>
      <w:r w:rsidRPr="00C30C2A">
        <w:rPr>
          <w:rFonts w:ascii="Times New Roman" w:eastAsia="Times New Roman" w:hAnsi="Times New Roman" w:cs="Times New Roman"/>
          <w:sz w:val="28"/>
          <w:szCs w:val="28"/>
        </w:rPr>
        <w:t xml:space="preserve"> системою знання є в деякій мі</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 узагальнення, аналіз, синтез. Але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і вони тепер перебудовуються. Загальне перестає бути тільки збиральної сукупністю приватних, окремих предметів, перетворюючись у сукупність однорідних, суттє</w:t>
      </w:r>
      <w:proofErr w:type="gramStart"/>
      <w:r w:rsidRPr="00C30C2A">
        <w:rPr>
          <w:rFonts w:ascii="Times New Roman" w:eastAsia="Times New Roman" w:hAnsi="Times New Roman" w:cs="Times New Roman"/>
          <w:sz w:val="28"/>
          <w:szCs w:val="28"/>
        </w:rPr>
        <w:t>во</w:t>
      </w:r>
      <w:proofErr w:type="gramEnd"/>
      <w:r w:rsidRPr="00C30C2A">
        <w:rPr>
          <w:rFonts w:ascii="Times New Roman" w:eastAsia="Times New Roman" w:hAnsi="Times New Roman" w:cs="Times New Roman"/>
          <w:sz w:val="28"/>
          <w:szCs w:val="28"/>
        </w:rPr>
        <w:t xml:space="preserve"> між собою пов'язаних властивостей. Особливе і загальне виділяються з одиничного, приватне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ідпорядковується загальному. Істотне значення в мисленні дитини набувають родові та видові поняття, які грають таку значну роль в класифікуючих галузях </w:t>
      </w:r>
      <w:hyperlink r:id="rId114" w:tooltip="Науки" w:history="1">
        <w:r w:rsidRPr="00C30C2A">
          <w:rPr>
            <w:rFonts w:ascii="Times New Roman" w:eastAsia="Times New Roman" w:hAnsi="Times New Roman" w:cs="Times New Roman"/>
            <w:sz w:val="28"/>
            <w:szCs w:val="28"/>
          </w:rPr>
          <w:t>науки</w:t>
        </w:r>
      </w:hyperlink>
      <w:r w:rsidRPr="00C30C2A">
        <w:rPr>
          <w:rFonts w:ascii="Times New Roman" w:eastAsia="Times New Roman" w:hAnsi="Times New Roman" w:cs="Times New Roman"/>
          <w:sz w:val="28"/>
          <w:szCs w:val="28"/>
        </w:rPr>
        <w:t> (</w:t>
      </w:r>
      <w:hyperlink r:id="rId115" w:tooltip="Систематика рослин" w:history="1">
        <w:r w:rsidRPr="00C30C2A">
          <w:rPr>
            <w:rFonts w:ascii="Times New Roman" w:eastAsia="Times New Roman" w:hAnsi="Times New Roman" w:cs="Times New Roman"/>
            <w:sz w:val="28"/>
            <w:szCs w:val="28"/>
          </w:rPr>
          <w:t>систематика рослин</w:t>
        </w:r>
      </w:hyperlink>
      <w:r w:rsidR="00C30C2A">
        <w:rPr>
          <w:rFonts w:ascii="Times New Roman" w:eastAsia="Times New Roman" w:hAnsi="Times New Roman" w:cs="Times New Roman"/>
          <w:sz w:val="28"/>
          <w:szCs w:val="28"/>
        </w:rPr>
        <w:t>, систематика тварин і т.</w:t>
      </w:r>
      <w:r w:rsidRPr="00C30C2A">
        <w:rPr>
          <w:rFonts w:ascii="Times New Roman" w:eastAsia="Times New Roman" w:hAnsi="Times New Roman" w:cs="Times New Roman"/>
          <w:sz w:val="28"/>
          <w:szCs w:val="28"/>
        </w:rPr>
        <w:t>д.), і </w:t>
      </w:r>
      <w:hyperlink r:id="rId116" w:tooltip="Відповідь" w:history="1">
        <w:r w:rsidRPr="00C30C2A">
          <w:rPr>
            <w:rFonts w:ascii="Times New Roman" w:eastAsia="Times New Roman" w:hAnsi="Times New Roman" w:cs="Times New Roman"/>
            <w:sz w:val="28"/>
            <w:szCs w:val="28"/>
          </w:rPr>
          <w:t>відповідна</w:t>
        </w:r>
      </w:hyperlink>
      <w:r w:rsidRPr="00C30C2A">
        <w:rPr>
          <w:rFonts w:ascii="Times New Roman" w:eastAsia="Times New Roman" w:hAnsi="Times New Roman" w:cs="Times New Roman"/>
          <w:sz w:val="28"/>
          <w:szCs w:val="28"/>
        </w:rPr>
        <w:t> форма абстракції. </w:t>
      </w:r>
      <w:hyperlink r:id="rId117" w:tooltip="Відповідь" w:history="1">
        <w:r w:rsidRPr="00C30C2A">
          <w:rPr>
            <w:rFonts w:ascii="Times New Roman" w:eastAsia="Times New Roman" w:hAnsi="Times New Roman" w:cs="Times New Roman"/>
            <w:sz w:val="28"/>
            <w:szCs w:val="28"/>
          </w:rPr>
          <w:t>Відповідно</w:t>
        </w:r>
      </w:hyperlink>
      <w:r w:rsidRPr="00C30C2A">
        <w:rPr>
          <w:rFonts w:ascii="Times New Roman" w:eastAsia="Times New Roman" w:hAnsi="Times New Roman" w:cs="Times New Roman"/>
          <w:sz w:val="28"/>
          <w:szCs w:val="28"/>
        </w:rPr>
        <w:t> оформляються також </w:t>
      </w:r>
      <w:hyperlink r:id="rId118" w:tooltip="Індукція" w:history="1">
        <w:r w:rsidRPr="00C30C2A">
          <w:rPr>
            <w:rFonts w:ascii="Times New Roman" w:eastAsia="Times New Roman" w:hAnsi="Times New Roman" w:cs="Times New Roman"/>
            <w:sz w:val="28"/>
            <w:szCs w:val="28"/>
          </w:rPr>
          <w:t>індукція</w:t>
        </w:r>
      </w:hyperlink>
      <w:r w:rsidRPr="00C30C2A">
        <w:rPr>
          <w:rFonts w:ascii="Times New Roman" w:eastAsia="Times New Roman" w:hAnsi="Times New Roman" w:cs="Times New Roman"/>
          <w:sz w:val="28"/>
          <w:szCs w:val="28"/>
        </w:rPr>
        <w:t xml:space="preserve"> і дедукція. За новим лініям починає йти аналіз і синтез. Думка переходить вже від випадкових зв'язків </w:t>
      </w:r>
      <w:proofErr w:type="gramStart"/>
      <w:r w:rsidRPr="00C30C2A">
        <w:rPr>
          <w:rFonts w:ascii="Times New Roman" w:eastAsia="Times New Roman" w:hAnsi="Times New Roman" w:cs="Times New Roman"/>
          <w:sz w:val="28"/>
          <w:szCs w:val="28"/>
        </w:rPr>
        <w:t>до</w:t>
      </w:r>
      <w:proofErr w:type="gramEnd"/>
      <w:r w:rsidRPr="00C30C2A">
        <w:rPr>
          <w:rFonts w:ascii="Times New Roman" w:eastAsia="Times New Roman" w:hAnsi="Times New Roman" w:cs="Times New Roman"/>
          <w:sz w:val="28"/>
          <w:szCs w:val="28"/>
        </w:rPr>
        <w:t xml:space="preserve"> все більш суттєвого в них. Але при цьому зберігається ще обмеженість мислення переважно зовнішніми чуттєвими властивостями або ознаками. Більш-менш істотні зв'язки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ізнаються поки в основному лише остільки, оскільки вони дані в зовнішньому чуттєвому змісті досвіду. Мислення дитини на цьому ступені вже є наукове знання, оскільки воно полягає в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ізнанні конкретних фактів, їх класифікації, систематизації та емпіричному поясненні. Теоретичне пояснення, абстрактні теорії в абстрактних поняттях і такі ж абстрактні закономірності на цьому ступені розвитку мислення ще мало доступні. В єдності уявлення та поняття панівним є ще уявлення.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і мислення дитини - доступні йому поняття, судження, умовиводи - отримує на цьому ступені розвитку нова будова. </w:t>
      </w:r>
      <w:r w:rsidRPr="00C30C2A">
        <w:rPr>
          <w:rFonts w:ascii="Times New Roman" w:eastAsia="Times New Roman" w:hAnsi="Times New Roman" w:cs="Times New Roman"/>
          <w:sz w:val="28"/>
          <w:szCs w:val="28"/>
        </w:rPr>
        <w:br/>
        <w:t>У цей перший період систематичного шкільного </w:t>
      </w:r>
      <w:hyperlink r:id="rId119" w:tooltip="Навчання" w:history="1">
        <w:r w:rsidRPr="00C30C2A">
          <w:rPr>
            <w:rFonts w:ascii="Times New Roman" w:eastAsia="Times New Roman" w:hAnsi="Times New Roman" w:cs="Times New Roman"/>
            <w:sz w:val="28"/>
            <w:szCs w:val="28"/>
          </w:rPr>
          <w:t>навчання</w:t>
        </w:r>
      </w:hyperlink>
      <w:r w:rsidRPr="00C30C2A">
        <w:rPr>
          <w:rFonts w:ascii="Times New Roman" w:eastAsia="Times New Roman" w:hAnsi="Times New Roman" w:cs="Times New Roman"/>
          <w:sz w:val="28"/>
          <w:szCs w:val="28"/>
        </w:rPr>
        <w:t xml:space="preserve">, опановуючи першими основами системи знань, дитина входить в область абстракції. Він </w:t>
      </w:r>
      <w:proofErr w:type="gramStart"/>
      <w:r w:rsidRPr="00C30C2A">
        <w:rPr>
          <w:rFonts w:ascii="Times New Roman" w:eastAsia="Times New Roman" w:hAnsi="Times New Roman" w:cs="Times New Roman"/>
          <w:sz w:val="28"/>
          <w:szCs w:val="28"/>
        </w:rPr>
        <w:t>проникає в</w:t>
      </w:r>
      <w:proofErr w:type="gramEnd"/>
      <w:r w:rsidRPr="00C30C2A">
        <w:rPr>
          <w:rFonts w:ascii="Times New Roman" w:eastAsia="Times New Roman" w:hAnsi="Times New Roman" w:cs="Times New Roman"/>
          <w:sz w:val="28"/>
          <w:szCs w:val="28"/>
        </w:rPr>
        <w:t xml:space="preserve"> неї і долає труднощі узагальнення, просуваючись одночасно з двох сторін - і від загального до приватного, і від приватного до загального. Спираючись на приватний одиничний </w:t>
      </w:r>
      <w:hyperlink r:id="rId120" w:tooltip="Випадок" w:history="1">
        <w:r w:rsidRPr="00C30C2A">
          <w:rPr>
            <w:rFonts w:ascii="Times New Roman" w:eastAsia="Times New Roman" w:hAnsi="Times New Roman" w:cs="Times New Roman"/>
            <w:sz w:val="28"/>
            <w:szCs w:val="28"/>
          </w:rPr>
          <w:t>випадок</w:t>
        </w:r>
      </w:hyperlink>
      <w:r w:rsidRPr="00C30C2A">
        <w:rPr>
          <w:rFonts w:ascii="Times New Roman" w:eastAsia="Times New Roman" w:hAnsi="Times New Roman" w:cs="Times New Roman"/>
          <w:sz w:val="28"/>
          <w:szCs w:val="28"/>
        </w:rPr>
        <w:t xml:space="preserve"> і на одну з небагатьох опорних точок, якими дитина оволодіває в області загального, він йде до </w:t>
      </w:r>
      <w:r w:rsidRPr="00C30C2A">
        <w:rPr>
          <w:rFonts w:ascii="Times New Roman" w:eastAsia="Times New Roman" w:hAnsi="Times New Roman" w:cs="Times New Roman"/>
          <w:sz w:val="28"/>
          <w:szCs w:val="28"/>
        </w:rPr>
        <w:lastRenderedPageBreak/>
        <w:t xml:space="preserve">спеціального поняття і на основі подальшого узагальнення </w:t>
      </w:r>
      <w:proofErr w:type="gramStart"/>
      <w:r w:rsidRPr="00C30C2A">
        <w:rPr>
          <w:rFonts w:ascii="Times New Roman" w:eastAsia="Times New Roman" w:hAnsi="Times New Roman" w:cs="Times New Roman"/>
          <w:sz w:val="28"/>
          <w:szCs w:val="28"/>
        </w:rPr>
        <w:t>приватного</w:t>
      </w:r>
      <w:proofErr w:type="gramEnd"/>
      <w:r w:rsidRPr="00C30C2A">
        <w:rPr>
          <w:rFonts w:ascii="Times New Roman" w:eastAsia="Times New Roman" w:hAnsi="Times New Roman" w:cs="Times New Roman"/>
          <w:sz w:val="28"/>
          <w:szCs w:val="28"/>
        </w:rPr>
        <w:t xml:space="preserve"> приходить до більш змістовним узагальнень. Оволодіння поняттями Оволодіння науковими поняттями відбувається у дітей у процесі навчання. </w:t>
      </w:r>
      <w:hyperlink r:id="rId121" w:tooltip="Процес" w:history="1">
        <w:proofErr w:type="gramStart"/>
        <w:r w:rsidRPr="00C30C2A">
          <w:rPr>
            <w:rFonts w:ascii="Times New Roman" w:eastAsia="Times New Roman" w:hAnsi="Times New Roman" w:cs="Times New Roman"/>
            <w:sz w:val="28"/>
            <w:szCs w:val="28"/>
          </w:rPr>
          <w:t>Процес</w:t>
        </w:r>
      </w:hyperlink>
      <w:r w:rsidRPr="00C30C2A">
        <w:rPr>
          <w:rFonts w:ascii="Times New Roman" w:eastAsia="Times New Roman" w:hAnsi="Times New Roman" w:cs="Times New Roman"/>
          <w:sz w:val="28"/>
          <w:szCs w:val="28"/>
        </w:rPr>
        <w:t> оволодіння узагальненим понятійним змістом наукового знання, що склався в ході історичного розвитку, є разом з тим і </w:t>
      </w:r>
      <w:hyperlink r:id="rId122" w:tooltip="Процес" w:history="1">
        <w:r w:rsidRPr="00C30C2A">
          <w:rPr>
            <w:rFonts w:ascii="Times New Roman" w:eastAsia="Times New Roman" w:hAnsi="Times New Roman" w:cs="Times New Roman"/>
            <w:sz w:val="28"/>
            <w:szCs w:val="28"/>
          </w:rPr>
          <w:t>процесом</w:t>
        </w:r>
      </w:hyperlink>
      <w:r w:rsidRPr="00C30C2A">
        <w:rPr>
          <w:rFonts w:ascii="Times New Roman" w:eastAsia="Times New Roman" w:hAnsi="Times New Roman" w:cs="Times New Roman"/>
          <w:sz w:val="28"/>
          <w:szCs w:val="28"/>
        </w:rPr>
        <w:t> формування здатності дітей до узагальнення.</w:t>
      </w:r>
      <w:proofErr w:type="gramEnd"/>
      <w:r w:rsidR="003D2347" w:rsidRPr="00C30C2A">
        <w:rPr>
          <w:rFonts w:ascii="Times New Roman" w:hAnsi="Times New Roman" w:cs="Times New Roman"/>
          <w:sz w:val="28"/>
          <w:szCs w:val="28"/>
        </w:rPr>
        <w:fldChar w:fldCharType="begin"/>
      </w:r>
      <w:r w:rsidR="00FA7E8E" w:rsidRPr="00C30C2A">
        <w:rPr>
          <w:rFonts w:ascii="Times New Roman" w:hAnsi="Times New Roman" w:cs="Times New Roman"/>
          <w:sz w:val="28"/>
          <w:szCs w:val="28"/>
        </w:rPr>
        <w:instrText>HYPERLINK "http://ua-referat.com/%D0%A0%D0%BE%D0%B7%D0%B2%D0%B8%D1%82%D0%BE%D0%BA" \o "Розвиток"</w:instrText>
      </w:r>
      <w:r w:rsidR="003D2347" w:rsidRPr="00C30C2A">
        <w:rPr>
          <w:rFonts w:ascii="Times New Roman" w:hAnsi="Times New Roman" w:cs="Times New Roman"/>
          <w:sz w:val="28"/>
          <w:szCs w:val="28"/>
        </w:rPr>
        <w:fldChar w:fldCharType="separate"/>
      </w:r>
      <w:r w:rsidRPr="00C30C2A">
        <w:rPr>
          <w:rFonts w:ascii="Times New Roman" w:eastAsia="Times New Roman" w:hAnsi="Times New Roman" w:cs="Times New Roman"/>
          <w:sz w:val="28"/>
          <w:szCs w:val="28"/>
        </w:rPr>
        <w:t> Розвиток</w:t>
      </w:r>
      <w:r w:rsidR="003D2347" w:rsidRPr="00C30C2A">
        <w:rPr>
          <w:rFonts w:ascii="Times New Roman" w:hAnsi="Times New Roman" w:cs="Times New Roman"/>
          <w:sz w:val="28"/>
          <w:szCs w:val="28"/>
        </w:rPr>
        <w:fldChar w:fldCharType="end"/>
      </w:r>
      <w:r w:rsidRPr="00C30C2A">
        <w:rPr>
          <w:rFonts w:ascii="Times New Roman" w:eastAsia="Times New Roman" w:hAnsi="Times New Roman" w:cs="Times New Roman"/>
          <w:sz w:val="28"/>
          <w:szCs w:val="28"/>
        </w:rPr>
        <w:t> </w:t>
      </w:r>
      <w:hyperlink r:id="rId123" w:tooltip="Здібності" w:history="1">
        <w:r w:rsidRPr="00C30C2A">
          <w:rPr>
            <w:rFonts w:ascii="Times New Roman" w:eastAsia="Times New Roman" w:hAnsi="Times New Roman" w:cs="Times New Roman"/>
            <w:sz w:val="28"/>
            <w:szCs w:val="28"/>
          </w:rPr>
          <w:t>здібностей</w:t>
        </w:r>
      </w:hyperlink>
      <w:r w:rsidRPr="00C30C2A">
        <w:rPr>
          <w:rFonts w:ascii="Times New Roman" w:eastAsia="Times New Roman" w:hAnsi="Times New Roman" w:cs="Times New Roman"/>
          <w:sz w:val="28"/>
          <w:szCs w:val="28"/>
        </w:rPr>
        <w:t xml:space="preserve"> дитини до узагальнення є і передумовою і наслідком його розумової діяльності, спрямованої на оволодіння змісту наукових понять, усвідомлюється дитиною з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ізною мірою глибини та адекватності проникнення в нього, відбувається як би уступами.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івень засвоєння дітьми різних понять істотно залежить від рівня укладеного у</w:t>
      </w:r>
      <w:hyperlink r:id="rId124" w:tooltip="Відповідь" w:history="1">
        <w:r w:rsidRPr="00C30C2A">
          <w:rPr>
            <w:rFonts w:ascii="Times New Roman" w:eastAsia="Times New Roman" w:hAnsi="Times New Roman" w:cs="Times New Roman"/>
            <w:sz w:val="28"/>
            <w:szCs w:val="28"/>
          </w:rPr>
          <w:t>відповідному</w:t>
        </w:r>
      </w:hyperlink>
      <w:r w:rsidRPr="00C30C2A">
        <w:rPr>
          <w:rFonts w:ascii="Times New Roman" w:eastAsia="Times New Roman" w:hAnsi="Times New Roman" w:cs="Times New Roman"/>
          <w:sz w:val="28"/>
          <w:szCs w:val="28"/>
        </w:rPr>
        <w:t> понятті узагальнення, від близькості чи віддаленості від наочного змісту, від суміжності його опосередкування. Це положення конкретно розкрито І. Гі</w:t>
      </w:r>
      <w:proofErr w:type="gramStart"/>
      <w:r w:rsidRPr="00C30C2A">
        <w:rPr>
          <w:rFonts w:ascii="Times New Roman" w:eastAsia="Times New Roman" w:hAnsi="Times New Roman" w:cs="Times New Roman"/>
          <w:sz w:val="28"/>
          <w:szCs w:val="28"/>
        </w:rPr>
        <w:t>тт</w:t>
      </w:r>
      <w:proofErr w:type="gramEnd"/>
      <w:r w:rsidRPr="00C30C2A">
        <w:rPr>
          <w:rFonts w:ascii="Times New Roman" w:eastAsia="Times New Roman" w:hAnsi="Times New Roman" w:cs="Times New Roman"/>
          <w:sz w:val="28"/>
          <w:szCs w:val="28"/>
        </w:rPr>
        <w:t>іс щодо </w:t>
      </w:r>
      <w:hyperlink r:id="rId125" w:tooltip="Історичка" w:history="1">
        <w:r w:rsidRPr="00C30C2A">
          <w:rPr>
            <w:rFonts w:ascii="Times New Roman" w:eastAsia="Times New Roman" w:hAnsi="Times New Roman" w:cs="Times New Roman"/>
            <w:sz w:val="28"/>
            <w:szCs w:val="28"/>
          </w:rPr>
          <w:t>історичних</w:t>
        </w:r>
      </w:hyperlink>
      <w:r w:rsidRPr="00C30C2A">
        <w:rPr>
          <w:rFonts w:ascii="Times New Roman" w:eastAsia="Times New Roman" w:hAnsi="Times New Roman" w:cs="Times New Roman"/>
          <w:sz w:val="28"/>
          <w:szCs w:val="28"/>
        </w:rPr>
        <w:t> </w:t>
      </w:r>
      <w:r w:rsidR="00C30C2A">
        <w:rPr>
          <w:rFonts w:ascii="Times New Roman" w:eastAsia="Times New Roman" w:hAnsi="Times New Roman" w:cs="Times New Roman"/>
          <w:sz w:val="28"/>
          <w:szCs w:val="28"/>
        </w:rPr>
        <w:t>понять. За її даними, учні</w:t>
      </w:r>
      <w:r w:rsidR="00C30C2A">
        <w:rPr>
          <w:rFonts w:ascii="Times New Roman" w:eastAsia="Times New Roman" w:hAnsi="Times New Roman" w:cs="Times New Roman"/>
          <w:sz w:val="28"/>
          <w:szCs w:val="28"/>
          <w:lang w:val="uk-UA"/>
        </w:rPr>
        <w:t xml:space="preserve"> 4 </w:t>
      </w:r>
      <w:r w:rsidR="00C30C2A">
        <w:rPr>
          <w:rFonts w:ascii="Times New Roman" w:eastAsia="Times New Roman" w:hAnsi="Times New Roman" w:cs="Times New Roman"/>
          <w:sz w:val="28"/>
          <w:szCs w:val="28"/>
        </w:rPr>
        <w:t>клас</w:t>
      </w:r>
      <w:r w:rsidR="00C30C2A">
        <w:rPr>
          <w:rFonts w:ascii="Times New Roman" w:eastAsia="Times New Roman" w:hAnsi="Times New Roman" w:cs="Times New Roman"/>
          <w:sz w:val="28"/>
          <w:szCs w:val="28"/>
          <w:lang w:val="uk-UA"/>
        </w:rPr>
        <w:t>у</w:t>
      </w:r>
      <w:r w:rsidRPr="00C30C2A">
        <w:rPr>
          <w:rFonts w:ascii="Times New Roman" w:eastAsia="Times New Roman" w:hAnsi="Times New Roman" w:cs="Times New Roman"/>
          <w:sz w:val="28"/>
          <w:szCs w:val="28"/>
        </w:rPr>
        <w:t xml:space="preserve"> у поясненні</w:t>
      </w:r>
      <w:hyperlink r:id="rId126" w:tooltip="Терміни" w:history="1">
        <w:r w:rsidRPr="00C30C2A">
          <w:rPr>
            <w:rFonts w:ascii="Times New Roman" w:eastAsia="Times New Roman" w:hAnsi="Times New Roman" w:cs="Times New Roman"/>
            <w:sz w:val="28"/>
            <w:szCs w:val="28"/>
          </w:rPr>
          <w:t>термі</w:t>
        </w:r>
        <w:proofErr w:type="gramStart"/>
        <w:r w:rsidRPr="00C30C2A">
          <w:rPr>
            <w:rFonts w:ascii="Times New Roman" w:eastAsia="Times New Roman" w:hAnsi="Times New Roman" w:cs="Times New Roman"/>
            <w:sz w:val="28"/>
            <w:szCs w:val="28"/>
          </w:rPr>
          <w:t>н</w:t>
        </w:r>
        <w:proofErr w:type="gramEnd"/>
        <w:r w:rsidRPr="00C30C2A">
          <w:rPr>
            <w:rFonts w:ascii="Times New Roman" w:eastAsia="Times New Roman" w:hAnsi="Times New Roman" w:cs="Times New Roman"/>
            <w:sz w:val="28"/>
            <w:szCs w:val="28"/>
          </w:rPr>
          <w:t>ів</w:t>
        </w:r>
      </w:hyperlink>
      <w:r w:rsidRPr="00C30C2A">
        <w:rPr>
          <w:rFonts w:ascii="Times New Roman" w:eastAsia="Times New Roman" w:hAnsi="Times New Roman" w:cs="Times New Roman"/>
          <w:sz w:val="28"/>
          <w:szCs w:val="28"/>
        </w:rPr>
        <w:t>, що позначають конкретні об'єкти історичного життя (</w:t>
      </w:r>
      <w:proofErr w:type="gramStart"/>
      <w:r w:rsidRPr="00C30C2A">
        <w:rPr>
          <w:rFonts w:ascii="Times New Roman" w:eastAsia="Times New Roman" w:hAnsi="Times New Roman" w:cs="Times New Roman"/>
          <w:sz w:val="28"/>
          <w:szCs w:val="28"/>
        </w:rPr>
        <w:t>як</w:t>
      </w:r>
      <w:proofErr w:type="gramEnd"/>
      <w:r w:rsidRPr="00C30C2A">
        <w:rPr>
          <w:rFonts w:ascii="Times New Roman" w:eastAsia="Times New Roman" w:hAnsi="Times New Roman" w:cs="Times New Roman"/>
          <w:sz w:val="28"/>
          <w:szCs w:val="28"/>
        </w:rPr>
        <w:t xml:space="preserve"> - то: </w:t>
      </w:r>
      <w:hyperlink r:id="rId127" w:tooltip="Місто" w:history="1">
        <w:r w:rsidRPr="00C30C2A">
          <w:rPr>
            <w:rFonts w:ascii="Times New Roman" w:eastAsia="Times New Roman" w:hAnsi="Times New Roman" w:cs="Times New Roman"/>
            <w:sz w:val="28"/>
            <w:szCs w:val="28"/>
          </w:rPr>
          <w:t>місто</w:t>
        </w:r>
      </w:hyperlink>
      <w:r w:rsidRPr="00C30C2A">
        <w:rPr>
          <w:rFonts w:ascii="Times New Roman" w:eastAsia="Times New Roman" w:hAnsi="Times New Roman" w:cs="Times New Roman"/>
          <w:sz w:val="28"/>
          <w:szCs w:val="28"/>
        </w:rPr>
        <w:t xml:space="preserve">, фабрика і т. д.), - не тільки сильні, але і середні і навіть слабкі учні - дають чіткі та змістовні визначення. Більшість дітей вказували істотні ознаки у визначеннях термінів, для </w:t>
      </w:r>
      <w:proofErr w:type="gramStart"/>
      <w:r w:rsidRPr="00C30C2A">
        <w:rPr>
          <w:rFonts w:ascii="Times New Roman" w:eastAsia="Times New Roman" w:hAnsi="Times New Roman" w:cs="Times New Roman"/>
          <w:sz w:val="28"/>
          <w:szCs w:val="28"/>
        </w:rPr>
        <w:t>кожного</w:t>
      </w:r>
      <w:proofErr w:type="gramEnd"/>
      <w:r w:rsidRPr="00C30C2A">
        <w:rPr>
          <w:rFonts w:ascii="Times New Roman" w:eastAsia="Times New Roman" w:hAnsi="Times New Roman" w:cs="Times New Roman"/>
          <w:sz w:val="28"/>
          <w:szCs w:val="28"/>
        </w:rPr>
        <w:t xml:space="preserve"> в них перебували наочні основи, хоча б у вигляді схеми. Благополучно</w:t>
      </w:r>
      <w:r w:rsidR="00C30C2A">
        <w:rPr>
          <w:rFonts w:ascii="Times New Roman" w:eastAsia="Times New Roman" w:hAnsi="Times New Roman" w:cs="Times New Roman"/>
          <w:sz w:val="28"/>
          <w:szCs w:val="28"/>
          <w:lang w:val="uk-UA"/>
        </w:rPr>
        <w:t>ю</w:t>
      </w:r>
      <w:r w:rsidRPr="00C30C2A">
        <w:rPr>
          <w:rFonts w:ascii="Times New Roman" w:eastAsia="Times New Roman" w:hAnsi="Times New Roman" w:cs="Times New Roman"/>
          <w:sz w:val="28"/>
          <w:szCs w:val="28"/>
        </w:rPr>
        <w:t xml:space="preserve"> загалом була справа і в тих випадках, коли при визначенні, наприклад, </w:t>
      </w:r>
      <w:proofErr w:type="gramStart"/>
      <w:r w:rsidRPr="00C30C2A">
        <w:rPr>
          <w:rFonts w:ascii="Times New Roman" w:eastAsia="Times New Roman" w:hAnsi="Times New Roman" w:cs="Times New Roman"/>
          <w:sz w:val="28"/>
          <w:szCs w:val="28"/>
        </w:rPr>
        <w:t>соц</w:t>
      </w:r>
      <w:proofErr w:type="gramEnd"/>
      <w:r w:rsidRPr="00C30C2A">
        <w:rPr>
          <w:rFonts w:ascii="Times New Roman" w:eastAsia="Times New Roman" w:hAnsi="Times New Roman" w:cs="Times New Roman"/>
          <w:sz w:val="28"/>
          <w:szCs w:val="28"/>
        </w:rPr>
        <w:t>іального </w:t>
      </w:r>
      <w:hyperlink r:id="rId128" w:tooltip="Стану" w:history="1">
        <w:r w:rsidRPr="00C30C2A">
          <w:rPr>
            <w:rFonts w:ascii="Times New Roman" w:eastAsia="Times New Roman" w:hAnsi="Times New Roman" w:cs="Times New Roman"/>
            <w:sz w:val="28"/>
            <w:szCs w:val="28"/>
          </w:rPr>
          <w:t>стану</w:t>
        </w:r>
      </w:hyperlink>
      <w:r w:rsidRPr="00C30C2A">
        <w:rPr>
          <w:rFonts w:ascii="Times New Roman" w:eastAsia="Times New Roman" w:hAnsi="Times New Roman" w:cs="Times New Roman"/>
          <w:sz w:val="28"/>
          <w:szCs w:val="28"/>
        </w:rPr>
        <w:t> людей ("смерд", "служиві люди" і т. д.) потрібно було дати визначення за допомогою вказівки на рід і видова ознака. Значні труднощі з'являються при визначенні понять, що виражають систему відносин. Такі </w:t>
      </w:r>
      <w:hyperlink r:id="rId129" w:tooltip="Терміни" w:history="1">
        <w:r w:rsidRPr="00C30C2A">
          <w:rPr>
            <w:rFonts w:ascii="Times New Roman" w:eastAsia="Times New Roman" w:hAnsi="Times New Roman" w:cs="Times New Roman"/>
            <w:sz w:val="28"/>
            <w:szCs w:val="28"/>
          </w:rPr>
          <w:t>терміни</w:t>
        </w:r>
      </w:hyperlink>
      <w:r w:rsidRPr="00C30C2A">
        <w:rPr>
          <w:rFonts w:ascii="Times New Roman" w:eastAsia="Times New Roman" w:hAnsi="Times New Roman" w:cs="Times New Roman"/>
          <w:sz w:val="28"/>
          <w:szCs w:val="28"/>
        </w:rPr>
        <w:t>, як "експлуатація", тому даються дітям важко. Про такі понять у більшості дітей спостерігаються значні </w:t>
      </w:r>
      <w:hyperlink r:id="rId130" w:tooltip="Коливання" w:history="1">
        <w:r w:rsidRPr="00C30C2A">
          <w:rPr>
            <w:rFonts w:ascii="Times New Roman" w:eastAsia="Times New Roman" w:hAnsi="Times New Roman" w:cs="Times New Roman"/>
            <w:sz w:val="28"/>
            <w:szCs w:val="28"/>
          </w:rPr>
          <w:t>коливання</w:t>
        </w:r>
      </w:hyperlink>
      <w:r w:rsidRPr="00C30C2A">
        <w:rPr>
          <w:rFonts w:ascii="Times New Roman" w:eastAsia="Times New Roman" w:hAnsi="Times New Roman" w:cs="Times New Roman"/>
          <w:sz w:val="28"/>
          <w:szCs w:val="28"/>
        </w:rPr>
        <w:t xml:space="preserve"> у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івні визначень: від дуже недосконалих та навіть просто зовсім неадекватних в одних до цілком задовільних - в інших. Як правило, вживання терміну у викладі історичного контексту стоїть на більш високому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івні, ніж його визначення. У літературі є чимало даних про недосконалість тих узагальнень, якими оперують часто діти, і неадекватності заломлення в їхній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 xml:space="preserve">ідомості понятійного змісту наукового </w:t>
      </w:r>
      <w:r w:rsidRPr="00C30C2A">
        <w:rPr>
          <w:rFonts w:ascii="Times New Roman" w:eastAsia="Times New Roman" w:hAnsi="Times New Roman" w:cs="Times New Roman"/>
          <w:sz w:val="28"/>
          <w:szCs w:val="28"/>
        </w:rPr>
        <w:lastRenderedPageBreak/>
        <w:t>знання. Так, аналізуючи природознавчий словник учнів I класу, П. </w:t>
      </w:r>
      <w:hyperlink r:id="rId131" w:tooltip="Іванов" w:history="1">
        <w:r w:rsidRPr="00C30C2A">
          <w:rPr>
            <w:rFonts w:ascii="Times New Roman" w:eastAsia="Times New Roman" w:hAnsi="Times New Roman" w:cs="Times New Roman"/>
            <w:sz w:val="28"/>
            <w:szCs w:val="28"/>
          </w:rPr>
          <w:t>Іванов</w:t>
        </w:r>
      </w:hyperlink>
      <w:r w:rsidRPr="00C30C2A">
        <w:rPr>
          <w:rFonts w:ascii="Times New Roman" w:eastAsia="Times New Roman" w:hAnsi="Times New Roman" w:cs="Times New Roman"/>
          <w:sz w:val="28"/>
          <w:szCs w:val="28"/>
        </w:rPr>
        <w:t xml:space="preserve"> наводить численні факти, що показують, які несуттєві ознаки нерідко приймаються дітьми за основу при оволодінні поняттями наук про природу. Визначальною ознакою дерева виявляється у дітей несуттєвий ознака величини. На цій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ідставі виникає, наприклад, такий хибний </w:t>
      </w:r>
      <w:hyperlink r:id="rId132" w:tooltip="Відповідь" w:history="1">
        <w:r w:rsidRPr="00C30C2A">
          <w:rPr>
            <w:rFonts w:ascii="Times New Roman" w:eastAsia="Times New Roman" w:hAnsi="Times New Roman" w:cs="Times New Roman"/>
            <w:sz w:val="28"/>
            <w:szCs w:val="28"/>
          </w:rPr>
          <w:t>відповідь</w:t>
        </w:r>
      </w:hyperlink>
      <w:r w:rsidRPr="00C30C2A">
        <w:rPr>
          <w:rFonts w:ascii="Times New Roman" w:eastAsia="Times New Roman" w:hAnsi="Times New Roman" w:cs="Times New Roman"/>
          <w:sz w:val="28"/>
          <w:szCs w:val="28"/>
        </w:rPr>
        <w:t>: "Смородину не можна відносити до дерев, вона низька". </w:t>
      </w:r>
      <w:hyperlink r:id="rId133" w:tooltip="Аналогія 2" w:history="1">
        <w:r w:rsidRPr="00C30C2A">
          <w:rPr>
            <w:rFonts w:ascii="Times New Roman" w:eastAsia="Times New Roman" w:hAnsi="Times New Roman" w:cs="Times New Roman"/>
            <w:sz w:val="28"/>
            <w:szCs w:val="28"/>
          </w:rPr>
          <w:t>Аналогічно</w:t>
        </w:r>
      </w:hyperlink>
      <w:r w:rsidRPr="00C30C2A">
        <w:rPr>
          <w:rFonts w:ascii="Times New Roman" w:eastAsia="Times New Roman" w:hAnsi="Times New Roman" w:cs="Times New Roman"/>
          <w:sz w:val="28"/>
          <w:szCs w:val="28"/>
        </w:rPr>
        <w:t xml:space="preserve"> цьому літання хребетних </w:t>
      </w:r>
      <w:proofErr w:type="gramStart"/>
      <w:r w:rsidRPr="00C30C2A">
        <w:rPr>
          <w:rFonts w:ascii="Times New Roman" w:eastAsia="Times New Roman" w:hAnsi="Times New Roman" w:cs="Times New Roman"/>
          <w:sz w:val="28"/>
          <w:szCs w:val="28"/>
        </w:rPr>
        <w:t>по пов</w:t>
      </w:r>
      <w:proofErr w:type="gramEnd"/>
      <w:r w:rsidRPr="00C30C2A">
        <w:rPr>
          <w:rFonts w:ascii="Times New Roman" w:eastAsia="Times New Roman" w:hAnsi="Times New Roman" w:cs="Times New Roman"/>
          <w:sz w:val="28"/>
          <w:szCs w:val="28"/>
        </w:rPr>
        <w:t xml:space="preserve">ітрю спочатку є для дітей визначальною ознакою в їхньому понятті про птаха. Тому до птахів зараховуються летюча миша і метелик. М. М. Скаткін в </w:t>
      </w:r>
      <w:proofErr w:type="gramStart"/>
      <w:r w:rsidRPr="00C30C2A">
        <w:rPr>
          <w:rFonts w:ascii="Times New Roman" w:eastAsia="Times New Roman" w:hAnsi="Times New Roman" w:cs="Times New Roman"/>
          <w:sz w:val="28"/>
          <w:szCs w:val="28"/>
        </w:rPr>
        <w:t>своїй</w:t>
      </w:r>
      <w:proofErr w:type="gramEnd"/>
      <w:r w:rsidRPr="00C30C2A">
        <w:rPr>
          <w:rFonts w:ascii="Times New Roman" w:eastAsia="Times New Roman" w:hAnsi="Times New Roman" w:cs="Times New Roman"/>
          <w:sz w:val="28"/>
          <w:szCs w:val="28"/>
        </w:rPr>
        <w:t xml:space="preserve"> статті, присвяченій освіті елементарних понять у процесі навчання природознавства, призводить матеріал, що </w:t>
      </w:r>
      <w:hyperlink r:id="rId134" w:tooltip="Характер" w:history="1">
        <w:r w:rsidRPr="00C30C2A">
          <w:rPr>
            <w:rFonts w:ascii="Times New Roman" w:eastAsia="Times New Roman" w:hAnsi="Times New Roman" w:cs="Times New Roman"/>
            <w:sz w:val="28"/>
            <w:szCs w:val="28"/>
          </w:rPr>
          <w:t>характеризує</w:t>
        </w:r>
      </w:hyperlink>
      <w:r w:rsidR="00C30C2A">
        <w:rPr>
          <w:rFonts w:ascii="Times New Roman" w:eastAsia="Times New Roman" w:hAnsi="Times New Roman" w:cs="Times New Roman"/>
          <w:sz w:val="28"/>
          <w:szCs w:val="28"/>
        </w:rPr>
        <w:t xml:space="preserve">засвоєння учнями </w:t>
      </w:r>
      <w:r w:rsidR="00C30C2A">
        <w:rPr>
          <w:rFonts w:ascii="Times New Roman" w:eastAsia="Times New Roman" w:hAnsi="Times New Roman" w:cs="Times New Roman"/>
          <w:sz w:val="28"/>
          <w:szCs w:val="28"/>
          <w:lang w:val="uk-UA"/>
        </w:rPr>
        <w:t>4</w:t>
      </w:r>
      <w:r w:rsidRPr="00C30C2A">
        <w:rPr>
          <w:rFonts w:ascii="Times New Roman" w:eastAsia="Times New Roman" w:hAnsi="Times New Roman" w:cs="Times New Roman"/>
          <w:sz w:val="28"/>
          <w:szCs w:val="28"/>
        </w:rPr>
        <w:t xml:space="preserve"> класу ряду понять ботаніки. Наприклад, на питання про те, як, за якими ознаками можна ві</w:t>
      </w:r>
      <w:proofErr w:type="gramStart"/>
      <w:r w:rsidRPr="00C30C2A">
        <w:rPr>
          <w:rFonts w:ascii="Times New Roman" w:eastAsia="Times New Roman" w:hAnsi="Times New Roman" w:cs="Times New Roman"/>
          <w:sz w:val="28"/>
          <w:szCs w:val="28"/>
        </w:rPr>
        <w:t>др</w:t>
      </w:r>
      <w:proofErr w:type="gramEnd"/>
      <w:r w:rsidRPr="00C30C2A">
        <w:rPr>
          <w:rFonts w:ascii="Times New Roman" w:eastAsia="Times New Roman" w:hAnsi="Times New Roman" w:cs="Times New Roman"/>
          <w:sz w:val="28"/>
          <w:szCs w:val="28"/>
        </w:rPr>
        <w:t>ізнити плід від інших частин рослини, діти </w:t>
      </w:r>
      <w:hyperlink r:id="rId135" w:tooltip="Відповідь" w:history="1">
        <w:r w:rsidRPr="00C30C2A">
          <w:rPr>
            <w:rFonts w:ascii="Times New Roman" w:eastAsia="Times New Roman" w:hAnsi="Times New Roman" w:cs="Times New Roman"/>
            <w:sz w:val="28"/>
            <w:szCs w:val="28"/>
          </w:rPr>
          <w:t>відповідали</w:t>
        </w:r>
      </w:hyperlink>
      <w:r w:rsidRPr="00C30C2A">
        <w:rPr>
          <w:rFonts w:ascii="Times New Roman" w:eastAsia="Times New Roman" w:hAnsi="Times New Roman" w:cs="Times New Roman"/>
          <w:sz w:val="28"/>
          <w:szCs w:val="28"/>
        </w:rPr>
        <w:t>: "плоди смачні, ми їх їмо", "плоди ростуть нагорі", "плоди червоні, а листя зелене", тобто . вони вказували у цих випадках ознаки наочні, яскраво кидаються в очі, але несуттєві. Тільки незначна частина опитаних дітей вказала на те, що в плодах є </w:t>
      </w:r>
      <w:hyperlink r:id="rId136" w:tooltip="Насіння" w:history="1">
        <w:r w:rsidRPr="00C30C2A">
          <w:rPr>
            <w:rFonts w:ascii="Times New Roman" w:eastAsia="Times New Roman" w:hAnsi="Times New Roman" w:cs="Times New Roman"/>
            <w:sz w:val="28"/>
            <w:szCs w:val="28"/>
          </w:rPr>
          <w:t>насіння</w:t>
        </w:r>
      </w:hyperlink>
      <w:r w:rsidRPr="00C30C2A">
        <w:rPr>
          <w:rFonts w:ascii="Times New Roman" w:eastAsia="Times New Roman" w:hAnsi="Times New Roman" w:cs="Times New Roman"/>
          <w:sz w:val="28"/>
          <w:szCs w:val="28"/>
        </w:rPr>
        <w:t>, таким чином виявивши правильне засвоєння ними поняття "</w:t>
      </w:r>
      <w:proofErr w:type="gramStart"/>
      <w:r w:rsidRPr="00C30C2A">
        <w:rPr>
          <w:rFonts w:ascii="Times New Roman" w:eastAsia="Times New Roman" w:hAnsi="Times New Roman" w:cs="Times New Roman"/>
          <w:sz w:val="28"/>
          <w:szCs w:val="28"/>
        </w:rPr>
        <w:t>пл</w:t>
      </w:r>
      <w:proofErr w:type="gramEnd"/>
      <w:r w:rsidRPr="00C30C2A">
        <w:rPr>
          <w:rFonts w:ascii="Times New Roman" w:eastAsia="Times New Roman" w:hAnsi="Times New Roman" w:cs="Times New Roman"/>
          <w:sz w:val="28"/>
          <w:szCs w:val="28"/>
        </w:rPr>
        <w:t>ід". </w:t>
      </w:r>
      <w:r w:rsidRPr="00C30C2A">
        <w:rPr>
          <w:rFonts w:ascii="Times New Roman" w:eastAsia="Times New Roman" w:hAnsi="Times New Roman" w:cs="Times New Roman"/>
          <w:sz w:val="28"/>
          <w:szCs w:val="28"/>
        </w:rPr>
        <w:br/>
      </w:r>
      <w:hyperlink r:id="rId137" w:tooltip="Причинна" w:history="1">
        <w:r w:rsidRPr="00C30C2A">
          <w:rPr>
            <w:rFonts w:ascii="Times New Roman" w:eastAsia="Times New Roman" w:hAnsi="Times New Roman" w:cs="Times New Roman"/>
            <w:sz w:val="28"/>
            <w:szCs w:val="28"/>
          </w:rPr>
          <w:t>Причиною</w:t>
        </w:r>
      </w:hyperlink>
      <w:r w:rsidRPr="00C30C2A">
        <w:rPr>
          <w:rFonts w:ascii="Times New Roman" w:eastAsia="Times New Roman" w:hAnsi="Times New Roman" w:cs="Times New Roman"/>
          <w:sz w:val="28"/>
          <w:szCs w:val="28"/>
        </w:rPr>
        <w:t xml:space="preserve"> чи приводом для вироблення </w:t>
      </w:r>
      <w:proofErr w:type="gramStart"/>
      <w:r w:rsidRPr="00C30C2A">
        <w:rPr>
          <w:rFonts w:ascii="Times New Roman" w:eastAsia="Times New Roman" w:hAnsi="Times New Roman" w:cs="Times New Roman"/>
          <w:sz w:val="28"/>
          <w:szCs w:val="28"/>
        </w:rPr>
        <w:t>таких</w:t>
      </w:r>
      <w:proofErr w:type="gramEnd"/>
      <w:r w:rsidRPr="00C30C2A">
        <w:rPr>
          <w:rFonts w:ascii="Times New Roman" w:eastAsia="Times New Roman" w:hAnsi="Times New Roman" w:cs="Times New Roman"/>
          <w:sz w:val="28"/>
          <w:szCs w:val="28"/>
        </w:rPr>
        <w:t xml:space="preserve"> помилкових понять значною мірою є недосконалість педагогічного процесу. У більшості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іджень, присвячених тому, як діти оволодівають поняттями, використовувався метод визначень. Метод визначень не розкриває справжнього розвитку понять, а лише враховує їх наявний </w:t>
      </w:r>
      <w:hyperlink r:id="rId138" w:tooltip="Склад" w:history="1">
        <w:r w:rsidRPr="00C30C2A">
          <w:rPr>
            <w:rFonts w:ascii="Times New Roman" w:eastAsia="Times New Roman" w:hAnsi="Times New Roman" w:cs="Times New Roman"/>
            <w:sz w:val="28"/>
            <w:szCs w:val="28"/>
          </w:rPr>
          <w:t>склад</w:t>
        </w:r>
      </w:hyperlink>
      <w:r w:rsidRPr="00C30C2A">
        <w:rPr>
          <w:rFonts w:ascii="Times New Roman" w:eastAsia="Times New Roman" w:hAnsi="Times New Roman" w:cs="Times New Roman"/>
          <w:sz w:val="28"/>
          <w:szCs w:val="28"/>
        </w:rPr>
        <w:t>, при цьому він дає не завжди адекватну картину оволодіння поняттями. Діти зазвичай краще оперують поняттями, ніж дають їх визначення, тому що первинно дитина опановує поняттями не </w:t>
      </w:r>
      <w:hyperlink r:id="rId139" w:tooltip="Термінологія" w:history="1">
        <w:r w:rsidRPr="00C30C2A">
          <w:rPr>
            <w:rFonts w:ascii="Times New Roman" w:eastAsia="Times New Roman" w:hAnsi="Times New Roman" w:cs="Times New Roman"/>
            <w:sz w:val="28"/>
            <w:szCs w:val="28"/>
          </w:rPr>
          <w:t>термінологічно</w:t>
        </w:r>
      </w:hyperlink>
      <w:r w:rsidRPr="00C30C2A">
        <w:rPr>
          <w:rFonts w:ascii="Times New Roman" w:eastAsia="Times New Roman" w:hAnsi="Times New Roman" w:cs="Times New Roman"/>
          <w:sz w:val="28"/>
          <w:szCs w:val="28"/>
        </w:rPr>
        <w:t>, а в конкретних розумових </w:t>
      </w:r>
      <w:hyperlink r:id="rId140" w:tooltip="Операція" w:history="1">
        <w:r w:rsidRPr="00C30C2A">
          <w:rPr>
            <w:rFonts w:ascii="Times New Roman" w:eastAsia="Times New Roman" w:hAnsi="Times New Roman" w:cs="Times New Roman"/>
            <w:sz w:val="28"/>
            <w:szCs w:val="28"/>
          </w:rPr>
          <w:t>операціях</w:t>
        </w:r>
      </w:hyperlink>
      <w:r w:rsidRPr="00C30C2A">
        <w:rPr>
          <w:rFonts w:ascii="Times New Roman" w:eastAsia="Times New Roman" w:hAnsi="Times New Roman" w:cs="Times New Roman"/>
          <w:sz w:val="28"/>
          <w:szCs w:val="28"/>
        </w:rPr>
        <w:t xml:space="preserve">, застосовуючи їх у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ізних контекстах. Тим не менш навіть метод визначень виявляє великий якісний зсув у мисленні школяра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порівнянні з дошкільником. Основна лінія розвитку мислення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w:t>
      </w:r>
      <w:proofErr w:type="gramStart"/>
      <w:r w:rsidRPr="00C30C2A">
        <w:rPr>
          <w:rFonts w:ascii="Times New Roman" w:eastAsia="Times New Roman" w:hAnsi="Times New Roman" w:cs="Times New Roman"/>
          <w:sz w:val="28"/>
          <w:szCs w:val="28"/>
        </w:rPr>
        <w:t>тому</w:t>
      </w:r>
      <w:proofErr w:type="gramEnd"/>
      <w:r w:rsidRPr="00C30C2A">
        <w:rPr>
          <w:rFonts w:ascii="Times New Roman" w:eastAsia="Times New Roman" w:hAnsi="Times New Roman" w:cs="Times New Roman"/>
          <w:sz w:val="28"/>
          <w:szCs w:val="28"/>
        </w:rPr>
        <w:t>, що визначення, тобто розкриття змісту поняття, все більш вивільняються від обумовленості суб'єктом і від пов'язаності безпосередній </w:t>
      </w:r>
      <w:hyperlink r:id="rId141" w:tooltip="Ситуація" w:history="1">
        <w:r w:rsidRPr="00C30C2A">
          <w:rPr>
            <w:rFonts w:ascii="Times New Roman" w:eastAsia="Times New Roman" w:hAnsi="Times New Roman" w:cs="Times New Roman"/>
            <w:sz w:val="28"/>
            <w:szCs w:val="28"/>
          </w:rPr>
          <w:t>ситуацією</w:t>
        </w:r>
      </w:hyperlink>
      <w:r w:rsidRPr="00C30C2A">
        <w:rPr>
          <w:rFonts w:ascii="Times New Roman" w:eastAsia="Times New Roman" w:hAnsi="Times New Roman" w:cs="Times New Roman"/>
          <w:sz w:val="28"/>
          <w:szCs w:val="28"/>
        </w:rPr>
        <w:t>; </w:t>
      </w:r>
      <w:hyperlink r:id="rId142" w:tooltip="Визначення понять" w:history="1">
        <w:r w:rsidRPr="00C30C2A">
          <w:rPr>
            <w:rFonts w:ascii="Times New Roman" w:eastAsia="Times New Roman" w:hAnsi="Times New Roman" w:cs="Times New Roman"/>
            <w:sz w:val="28"/>
            <w:szCs w:val="28"/>
          </w:rPr>
          <w:t>визначення понять</w:t>
        </w:r>
      </w:hyperlink>
      <w:r w:rsidRPr="00C30C2A">
        <w:rPr>
          <w:rFonts w:ascii="Times New Roman" w:eastAsia="Times New Roman" w:hAnsi="Times New Roman" w:cs="Times New Roman"/>
          <w:sz w:val="28"/>
          <w:szCs w:val="28"/>
        </w:rPr>
        <w:t xml:space="preserve"> стають все більш об'єктивними і </w:t>
      </w:r>
      <w:r w:rsidRPr="00C30C2A">
        <w:rPr>
          <w:rFonts w:ascii="Times New Roman" w:eastAsia="Times New Roman" w:hAnsi="Times New Roman" w:cs="Times New Roman"/>
          <w:sz w:val="28"/>
          <w:szCs w:val="28"/>
        </w:rPr>
        <w:lastRenderedPageBreak/>
        <w:t>опосередкованими На ранніх щаблях розвитку у дошкільника значне місце займають цільові визначення</w:t>
      </w:r>
      <w:proofErr w:type="gramStart"/>
      <w:r w:rsidRPr="00C30C2A">
        <w:rPr>
          <w:rFonts w:ascii="Times New Roman" w:eastAsia="Times New Roman" w:hAnsi="Times New Roman" w:cs="Times New Roman"/>
          <w:sz w:val="28"/>
          <w:szCs w:val="28"/>
        </w:rPr>
        <w:t xml:space="preserve"> .</w:t>
      </w:r>
      <w:proofErr w:type="gramEnd"/>
      <w:r w:rsidRPr="00C30C2A">
        <w:rPr>
          <w:rFonts w:ascii="Times New Roman" w:eastAsia="Times New Roman" w:hAnsi="Times New Roman" w:cs="Times New Roman"/>
          <w:sz w:val="28"/>
          <w:szCs w:val="28"/>
        </w:rPr>
        <w:t xml:space="preserve"> Численні дані різних досліджень виявляють якісні зрушення в </w:t>
      </w:r>
      <w:hyperlink r:id="rId143" w:tooltip="Характер" w:history="1">
        <w:r w:rsidRPr="00C30C2A">
          <w:rPr>
            <w:rFonts w:ascii="Times New Roman" w:eastAsia="Times New Roman" w:hAnsi="Times New Roman" w:cs="Times New Roman"/>
            <w:sz w:val="28"/>
            <w:szCs w:val="28"/>
          </w:rPr>
          <w:t>характері</w:t>
        </w:r>
      </w:hyperlink>
      <w:r w:rsidRPr="00C30C2A">
        <w:rPr>
          <w:rFonts w:ascii="Times New Roman" w:eastAsia="Times New Roman" w:hAnsi="Times New Roman" w:cs="Times New Roman"/>
          <w:sz w:val="28"/>
          <w:szCs w:val="28"/>
        </w:rPr>
        <w:t xml:space="preserve"> визначень у дітей протягом шкільного віку. Так, Е. Барнес,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іджував поняття у 2000 дітей у віці від 5 до 15 років, </w:t>
      </w:r>
      <w:hyperlink r:id="rId144" w:tooltip="Встанови" w:history="1">
        <w:r w:rsidRPr="00C30C2A">
          <w:rPr>
            <w:rFonts w:ascii="Times New Roman" w:eastAsia="Times New Roman" w:hAnsi="Times New Roman" w:cs="Times New Roman"/>
            <w:sz w:val="28"/>
            <w:szCs w:val="28"/>
          </w:rPr>
          <w:t>встановив</w:t>
        </w:r>
      </w:hyperlink>
      <w:r w:rsidRPr="00C30C2A">
        <w:rPr>
          <w:rFonts w:ascii="Times New Roman" w:eastAsia="Times New Roman" w:hAnsi="Times New Roman" w:cs="Times New Roman"/>
          <w:sz w:val="28"/>
          <w:szCs w:val="28"/>
        </w:rPr>
        <w:t xml:space="preserve">, що кількість цільових визначень (щодо вживання) поступово знижується, а кількість різних видів логічних визначень зростає. Також і за даними інших досліджень в учнів початкової школи число логічних визначенні зростає за рахунок цільових. При цьому найбільш досконалими виявляються визначення, </w:t>
      </w:r>
      <w:proofErr w:type="gramStart"/>
      <w:r w:rsidRPr="00C30C2A">
        <w:rPr>
          <w:rFonts w:ascii="Times New Roman" w:eastAsia="Times New Roman" w:hAnsi="Times New Roman" w:cs="Times New Roman"/>
          <w:sz w:val="28"/>
          <w:szCs w:val="28"/>
        </w:rPr>
        <w:t>пов'язан</w:t>
      </w:r>
      <w:proofErr w:type="gramEnd"/>
      <w:r w:rsidRPr="00C30C2A">
        <w:rPr>
          <w:rFonts w:ascii="Times New Roman" w:eastAsia="Times New Roman" w:hAnsi="Times New Roman" w:cs="Times New Roman"/>
          <w:sz w:val="28"/>
          <w:szCs w:val="28"/>
        </w:rPr>
        <w:t>і з емпірично - конкретним </w:t>
      </w:r>
      <w:hyperlink r:id="rId145" w:tooltip="Матеріали" w:history="1">
        <w:r w:rsidRPr="00C30C2A">
          <w:rPr>
            <w:rFonts w:ascii="Times New Roman" w:eastAsia="Times New Roman" w:hAnsi="Times New Roman" w:cs="Times New Roman"/>
            <w:sz w:val="28"/>
            <w:szCs w:val="28"/>
          </w:rPr>
          <w:t>матеріалом</w:t>
        </w:r>
      </w:hyperlink>
      <w:r w:rsidRPr="00C30C2A">
        <w:rPr>
          <w:rFonts w:ascii="Times New Roman" w:eastAsia="Times New Roman" w:hAnsi="Times New Roman" w:cs="Times New Roman"/>
          <w:sz w:val="28"/>
          <w:szCs w:val="28"/>
        </w:rPr>
        <w:t xml:space="preserve">, і ще мало доступні визначення складних абстрактних понять. За визначенням за цільовим призначенням спочатку йде визначення за допомогою перерахування ознак. Першу спробу визначити предмет не тільки ставленням його до суб'єкта, минаючи об'єктивні відносини предметів один до одного, і не тільки за допомогою наочних ознак представляють логічні означення через родове поняття. Це визначення за </w:t>
      </w:r>
      <w:proofErr w:type="gramStart"/>
      <w:r w:rsidRPr="00C30C2A">
        <w:rPr>
          <w:rFonts w:ascii="Times New Roman" w:eastAsia="Times New Roman" w:hAnsi="Times New Roman" w:cs="Times New Roman"/>
          <w:sz w:val="28"/>
          <w:szCs w:val="28"/>
        </w:rPr>
        <w:t>своєю</w:t>
      </w:r>
      <w:proofErr w:type="gramEnd"/>
      <w:r w:rsidRPr="00C30C2A">
        <w:rPr>
          <w:rFonts w:ascii="Times New Roman" w:eastAsia="Times New Roman" w:hAnsi="Times New Roman" w:cs="Times New Roman"/>
          <w:sz w:val="28"/>
          <w:szCs w:val="28"/>
        </w:rPr>
        <w:t xml:space="preserve"> структурою наближається до визначень формальної логіки. Воно включає предмет у клас однорідних, а не в систему пов'язаних з ним предметів або понять. За даними ряду дослідників, цей тип визначення переважає головним чином у молодших школярів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ід 7 до 10 - 11 років. </w:t>
      </w:r>
      <w:r w:rsidRPr="00C30C2A">
        <w:rPr>
          <w:rFonts w:ascii="Times New Roman" w:eastAsia="Times New Roman" w:hAnsi="Times New Roman" w:cs="Times New Roman"/>
          <w:sz w:val="28"/>
          <w:szCs w:val="28"/>
        </w:rPr>
        <w:br/>
        <w:t xml:space="preserve">При цьому недостатність узагальнення у дітей на перших порах виявляється в тому, що вони часто вказують не специфічний ознака, а приватний. Їх визначення тому не вичерпні: їм рідко вдається визначити </w:t>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 xml:space="preserve">і обумовлений і тільки визначається. У кожному випадку </w:t>
      </w:r>
      <w:proofErr w:type="gramStart"/>
      <w:r w:rsidRPr="00C30C2A">
        <w:rPr>
          <w:rFonts w:ascii="Times New Roman" w:eastAsia="Times New Roman" w:hAnsi="Times New Roman" w:cs="Times New Roman"/>
          <w:sz w:val="28"/>
          <w:szCs w:val="28"/>
        </w:rPr>
        <w:t>дається</w:t>
      </w:r>
      <w:proofErr w:type="gramEnd"/>
      <w:r w:rsidRPr="00C30C2A">
        <w:rPr>
          <w:rFonts w:ascii="Times New Roman" w:eastAsia="Times New Roman" w:hAnsi="Times New Roman" w:cs="Times New Roman"/>
          <w:sz w:val="28"/>
          <w:szCs w:val="28"/>
        </w:rPr>
        <w:t xml:space="preserve"> визначення, що застосовується до приватної ситуації, але не узагальнене шляхом виділення істотних для визначається відносин, що не залежать від даної ситуації. У таких визначеннях дитина, користуючись загальними поняттями, все ж виявляється пов'язаним приватної ситуацією, безпосередньо йому даної: для одного двоюрідний брат - це син дядька, для іншого - тітки, для одного тітка - це сестра матері, для іншого - сестра батька. Узагальненість думки далеко не повна, вона виходить з безпосередньої точки зору, що залишається </w:t>
      </w:r>
      <w:r w:rsidRPr="00C30C2A">
        <w:rPr>
          <w:rFonts w:ascii="Times New Roman" w:eastAsia="Times New Roman" w:hAnsi="Times New Roman" w:cs="Times New Roman"/>
          <w:sz w:val="28"/>
          <w:szCs w:val="28"/>
        </w:rPr>
        <w:lastRenderedPageBreak/>
        <w:t xml:space="preserve">неминуче </w:t>
      </w:r>
      <w:proofErr w:type="gramStart"/>
      <w:r w:rsidRPr="00C30C2A">
        <w:rPr>
          <w:rFonts w:ascii="Times New Roman" w:eastAsia="Times New Roman" w:hAnsi="Times New Roman" w:cs="Times New Roman"/>
          <w:sz w:val="28"/>
          <w:szCs w:val="28"/>
        </w:rPr>
        <w:t>у</w:t>
      </w:r>
      <w:proofErr w:type="gramEnd"/>
      <w:r w:rsidRPr="00C30C2A">
        <w:rPr>
          <w:rFonts w:ascii="Times New Roman" w:eastAsia="Times New Roman" w:hAnsi="Times New Roman" w:cs="Times New Roman"/>
          <w:sz w:val="28"/>
          <w:szCs w:val="28"/>
        </w:rPr>
        <w:t xml:space="preserve"> владі приватних ситуацій. Разом з тим ознаки, якими визначаються поняття, часто беруться рядоположнимі, дитина користується то одним з них, то іншим, але не їх системою. </w:t>
      </w:r>
      <w:r w:rsidRPr="00C30C2A">
        <w:rPr>
          <w:rFonts w:ascii="Times New Roman" w:eastAsia="Times New Roman" w:hAnsi="Times New Roman" w:cs="Times New Roman"/>
          <w:sz w:val="28"/>
          <w:szCs w:val="28"/>
        </w:rPr>
        <w:br/>
        <w:t xml:space="preserve">Третьою, більш високою, формою визначення є визначення за допомогою включення поняття в систему визначальних його об'єктивних зв'язків (замість формальних відносин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ідпорядкування). </w:t>
      </w:r>
      <w:proofErr w:type="gramStart"/>
      <w:r w:rsidRPr="00C30C2A">
        <w:rPr>
          <w:rFonts w:ascii="Times New Roman" w:eastAsia="Times New Roman" w:hAnsi="Times New Roman" w:cs="Times New Roman"/>
          <w:sz w:val="28"/>
          <w:szCs w:val="28"/>
        </w:rPr>
        <w:t>Такі так</w:t>
      </w:r>
      <w:proofErr w:type="gramEnd"/>
      <w:r w:rsidRPr="00C30C2A">
        <w:rPr>
          <w:rFonts w:ascii="Times New Roman" w:eastAsia="Times New Roman" w:hAnsi="Times New Roman" w:cs="Times New Roman"/>
          <w:sz w:val="28"/>
          <w:szCs w:val="28"/>
        </w:rPr>
        <w:t xml:space="preserve"> звані генетичні визначення, які визначають фізичне явище через зв'язок з породжують його причинами або абстрактне поняття через систему істотних для нього відносин. І такі визначення можуть носити не цілком узагальнений характер. Наприклад, коли 11 -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ічний</w:t>
      </w:r>
      <w:hyperlink r:id="rId146" w:tooltip="Хлопчик" w:history="1">
        <w:r w:rsidRPr="00C30C2A">
          <w:rPr>
            <w:rFonts w:ascii="Times New Roman" w:eastAsia="Times New Roman" w:hAnsi="Times New Roman" w:cs="Times New Roman"/>
            <w:sz w:val="28"/>
            <w:szCs w:val="28"/>
          </w:rPr>
          <w:t>хлопчик</w:t>
        </w:r>
      </w:hyperlink>
      <w:r w:rsidRPr="00C30C2A">
        <w:rPr>
          <w:rFonts w:ascii="Times New Roman" w:eastAsia="Times New Roman" w:hAnsi="Times New Roman" w:cs="Times New Roman"/>
          <w:sz w:val="28"/>
          <w:szCs w:val="28"/>
        </w:rPr>
        <w:t> у досвіді О. Мессера так визначає </w:t>
      </w:r>
      <w:hyperlink r:id="rId147" w:tooltip="Розум" w:history="1">
        <w:r w:rsidRPr="00C30C2A">
          <w:rPr>
            <w:rFonts w:ascii="Times New Roman" w:eastAsia="Times New Roman" w:hAnsi="Times New Roman" w:cs="Times New Roman"/>
            <w:sz w:val="28"/>
            <w:szCs w:val="28"/>
          </w:rPr>
          <w:t>розум</w:t>
        </w:r>
      </w:hyperlink>
      <w:r w:rsidRPr="00C30C2A">
        <w:rPr>
          <w:rFonts w:ascii="Times New Roman" w:eastAsia="Times New Roman" w:hAnsi="Times New Roman" w:cs="Times New Roman"/>
          <w:sz w:val="28"/>
          <w:szCs w:val="28"/>
        </w:rPr>
        <w:t xml:space="preserve">: "Розум - це коли мені жарко і я не п'ю", то його визначення містить в собі правильну думку про те, що розум проявляється в </w:t>
      </w:r>
      <w:proofErr w:type="gramStart"/>
      <w:r w:rsidRPr="00C30C2A">
        <w:rPr>
          <w:rFonts w:ascii="Times New Roman" w:eastAsia="Times New Roman" w:hAnsi="Times New Roman" w:cs="Times New Roman"/>
          <w:sz w:val="28"/>
          <w:szCs w:val="28"/>
        </w:rPr>
        <w:t>обл</w:t>
      </w:r>
      <w:proofErr w:type="gramEnd"/>
      <w:r w:rsidRPr="00C30C2A">
        <w:rPr>
          <w:rFonts w:ascii="Times New Roman" w:eastAsia="Times New Roman" w:hAnsi="Times New Roman" w:cs="Times New Roman"/>
          <w:sz w:val="28"/>
          <w:szCs w:val="28"/>
        </w:rPr>
        <w:t xml:space="preserve">іку наслідків, але висловлює її стосовно до приватної ситуації, на окремому прикладі. Роль визначення за допомогою прикладу в міру розвитку у школяра відстороненого мислення різко падає. Оскільки шлях до узагальнення лежить через розкриття зв'язків і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ідносин, ця форма визначень відкриває великі можливості для узагальнення і полегшує перехід на щабель адекватного визначення поняття, що включає все те і тільки те, що об'єктивно суттєво.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ізні форми визначення в реальному мисленні дитини співіснують: у той час як більш елементарні форми визначення, тобто розкриття змісту поняття, по - раніше переважають, але в областях, якими дитина краще опанував, спостерігаються вже і більш досконалі форми; і назад, коли дитина опанувала основною системою знань, то в нього починають переважати вищі форми визначення, хоча на погано освоєних ділянках ще зустрічаються й нижчі. Судження і умовиводи</w:t>
      </w:r>
      <w:proofErr w:type="gramStart"/>
      <w:r w:rsidRPr="00C30C2A">
        <w:rPr>
          <w:rFonts w:ascii="Times New Roman" w:eastAsia="Times New Roman" w:hAnsi="Times New Roman" w:cs="Times New Roman"/>
          <w:sz w:val="28"/>
          <w:szCs w:val="28"/>
        </w:rPr>
        <w:t xml:space="preserve"> У</w:t>
      </w:r>
      <w:proofErr w:type="gramEnd"/>
      <w:r w:rsidRPr="00C30C2A">
        <w:rPr>
          <w:rFonts w:ascii="Times New Roman" w:eastAsia="Times New Roman" w:hAnsi="Times New Roman" w:cs="Times New Roman"/>
          <w:sz w:val="28"/>
          <w:szCs w:val="28"/>
        </w:rPr>
        <w:t xml:space="preserve"> розвитку суджень дитини істотну роль грає розширення знань і вироблення установки мислення на істинність. Вона закріплюється в шкільному віці </w:t>
      </w:r>
      <w:hyperlink r:id="rId148" w:tooltip="Навчання" w:history="1">
        <w:r w:rsidRPr="00C30C2A">
          <w:rPr>
            <w:rFonts w:ascii="Times New Roman" w:eastAsia="Times New Roman" w:hAnsi="Times New Roman" w:cs="Times New Roman"/>
            <w:sz w:val="28"/>
            <w:szCs w:val="28"/>
          </w:rPr>
          <w:t>навчанням</w:t>
        </w:r>
      </w:hyperlink>
      <w:r w:rsidRPr="00C30C2A">
        <w:rPr>
          <w:rFonts w:ascii="Times New Roman" w:eastAsia="Times New Roman" w:hAnsi="Times New Roman" w:cs="Times New Roman"/>
          <w:sz w:val="28"/>
          <w:szCs w:val="28"/>
        </w:rPr>
        <w:t>, у процесі якого дитині повідомляються знання і від нього вимагають </w:t>
      </w:r>
      <w:hyperlink r:id="rId149" w:tooltip="Відповідь" w:history="1">
        <w:r w:rsidRPr="00C30C2A">
          <w:rPr>
            <w:rFonts w:ascii="Times New Roman" w:eastAsia="Times New Roman" w:hAnsi="Times New Roman" w:cs="Times New Roman"/>
            <w:sz w:val="28"/>
            <w:szCs w:val="28"/>
          </w:rPr>
          <w:t>відповідей</w:t>
        </w:r>
      </w:hyperlink>
      <w:r w:rsidRPr="00C30C2A">
        <w:rPr>
          <w:rFonts w:ascii="Times New Roman" w:eastAsia="Times New Roman" w:hAnsi="Times New Roman" w:cs="Times New Roman"/>
          <w:sz w:val="28"/>
          <w:szCs w:val="28"/>
        </w:rPr>
        <w:t xml:space="preserve">, які оцінюються з точки зору їх правильності. Але поки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ізнавальне проникнення в предмет неглибоко, істинним легко визнається те, </w:t>
      </w:r>
      <w:r w:rsidRPr="00C30C2A">
        <w:rPr>
          <w:rFonts w:ascii="Times New Roman" w:eastAsia="Times New Roman" w:hAnsi="Times New Roman" w:cs="Times New Roman"/>
          <w:sz w:val="28"/>
          <w:szCs w:val="28"/>
        </w:rPr>
        <w:lastRenderedPageBreak/>
        <w:t xml:space="preserve">що виходить з авторитетного джерела і тому представляється достовірним ("вчитель сказав", "так написано в </w:t>
      </w:r>
      <w:proofErr w:type="gramStart"/>
      <w:r w:rsidRPr="00C30C2A">
        <w:rPr>
          <w:rFonts w:ascii="Times New Roman" w:eastAsia="Times New Roman" w:hAnsi="Times New Roman" w:cs="Times New Roman"/>
          <w:sz w:val="28"/>
          <w:szCs w:val="28"/>
        </w:rPr>
        <w:t>книзі").</w:t>
      </w:r>
      <w:proofErr w:type="gramEnd"/>
      <w:r w:rsidRPr="00C30C2A">
        <w:rPr>
          <w:rFonts w:ascii="Times New Roman" w:eastAsia="Times New Roman" w:hAnsi="Times New Roman" w:cs="Times New Roman"/>
          <w:sz w:val="28"/>
          <w:szCs w:val="28"/>
        </w:rPr>
        <w:t xml:space="preserve"> Положення змінюється в міру того, як поглиблюється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ізнавальне проникнення в предмет, і в зв'язку з зростанням свідомості дитина починає встановлювати своє внутрішнє ставлення до істинності своїх суджень. </w:t>
      </w:r>
      <w:r w:rsidRPr="00C30C2A">
        <w:rPr>
          <w:rFonts w:ascii="Times New Roman" w:eastAsia="Times New Roman" w:hAnsi="Times New Roman" w:cs="Times New Roman"/>
          <w:sz w:val="28"/>
          <w:szCs w:val="28"/>
        </w:rPr>
        <w:br/>
        <w:t>Перший шкільний вік характеризується звичайно подвійним </w:t>
      </w:r>
      <w:hyperlink r:id="rId150" w:tooltip="Реалізм" w:history="1">
        <w:r w:rsidRPr="00C30C2A">
          <w:rPr>
            <w:rFonts w:ascii="Times New Roman" w:eastAsia="Times New Roman" w:hAnsi="Times New Roman" w:cs="Times New Roman"/>
            <w:sz w:val="28"/>
            <w:szCs w:val="28"/>
          </w:rPr>
          <w:t>реалізмом</w:t>
        </w:r>
      </w:hyperlink>
      <w:r w:rsidRPr="00C30C2A">
        <w:rPr>
          <w:rFonts w:ascii="Times New Roman" w:eastAsia="Times New Roman" w:hAnsi="Times New Roman" w:cs="Times New Roman"/>
          <w:sz w:val="28"/>
          <w:szCs w:val="28"/>
        </w:rPr>
        <w:t> установок, пануванням інтересу до конкретних фактів об'єктивної дійсності (</w:t>
      </w:r>
      <w:proofErr w:type="gramStart"/>
      <w:r w:rsidRPr="00C30C2A">
        <w:rPr>
          <w:rFonts w:ascii="Times New Roman" w:eastAsia="Times New Roman" w:hAnsi="Times New Roman" w:cs="Times New Roman"/>
          <w:sz w:val="28"/>
          <w:szCs w:val="28"/>
        </w:rPr>
        <w:t>проявляється</w:t>
      </w:r>
      <w:proofErr w:type="gramEnd"/>
      <w:r w:rsidRPr="00C30C2A">
        <w:rPr>
          <w:rFonts w:ascii="Times New Roman" w:eastAsia="Times New Roman" w:hAnsi="Times New Roman" w:cs="Times New Roman"/>
          <w:sz w:val="28"/>
          <w:szCs w:val="28"/>
        </w:rPr>
        <w:t xml:space="preserve"> в колекціонуванні, складанні гербаріїв та ін.) Конкретні факти стоять у центрі інтелектуальних інтересів дитини. Це позначається на змі</w:t>
      </w:r>
      <w:proofErr w:type="gramStart"/>
      <w:r w:rsidRPr="00C30C2A">
        <w:rPr>
          <w:rFonts w:ascii="Times New Roman" w:eastAsia="Times New Roman" w:hAnsi="Times New Roman" w:cs="Times New Roman"/>
          <w:sz w:val="28"/>
          <w:szCs w:val="28"/>
        </w:rPr>
        <w:t>ст</w:t>
      </w:r>
      <w:proofErr w:type="gramEnd"/>
      <w:r w:rsidRPr="00C30C2A">
        <w:rPr>
          <w:rFonts w:ascii="Times New Roman" w:eastAsia="Times New Roman" w:hAnsi="Times New Roman" w:cs="Times New Roman"/>
          <w:sz w:val="28"/>
          <w:szCs w:val="28"/>
        </w:rPr>
        <w:t>і і структурі його суджень. У них значне місце займають, кажучи мовою </w:t>
      </w:r>
      <w:hyperlink r:id="rId151" w:tooltip="Діалектика" w:history="1">
        <w:r w:rsidRPr="00C30C2A">
          <w:rPr>
            <w:rFonts w:ascii="Times New Roman" w:eastAsia="Times New Roman" w:hAnsi="Times New Roman" w:cs="Times New Roman"/>
            <w:sz w:val="28"/>
            <w:szCs w:val="28"/>
          </w:rPr>
          <w:t>діалектичної</w:t>
        </w:r>
      </w:hyperlink>
      <w:r w:rsidRPr="00C30C2A">
        <w:rPr>
          <w:rFonts w:ascii="Times New Roman" w:eastAsia="Times New Roman" w:hAnsi="Times New Roman" w:cs="Times New Roman"/>
          <w:sz w:val="28"/>
          <w:szCs w:val="28"/>
        </w:rPr>
        <w:t> логіки, "судження наявного буття" і "судження рефлексії"; з "суджень поняття" представлені переважно ассерторі</w:t>
      </w:r>
      <w:proofErr w:type="gramStart"/>
      <w:r w:rsidRPr="00C30C2A">
        <w:rPr>
          <w:rFonts w:ascii="Times New Roman" w:eastAsia="Times New Roman" w:hAnsi="Times New Roman" w:cs="Times New Roman"/>
          <w:sz w:val="28"/>
          <w:szCs w:val="28"/>
        </w:rPr>
        <w:t>ческіе</w:t>
      </w:r>
      <w:proofErr w:type="gramEnd"/>
      <w:r w:rsidRPr="00C30C2A">
        <w:rPr>
          <w:rFonts w:ascii="Times New Roman" w:eastAsia="Times New Roman" w:hAnsi="Times New Roman" w:cs="Times New Roman"/>
          <w:sz w:val="28"/>
          <w:szCs w:val="28"/>
        </w:rPr>
        <w:t>, значно слабше проблематичні і аподиктичні. Самі </w:t>
      </w:r>
      <w:hyperlink r:id="rId152" w:tooltip="Докази" w:history="1">
        <w:r w:rsidRPr="00C30C2A">
          <w:rPr>
            <w:rFonts w:ascii="Times New Roman" w:eastAsia="Times New Roman" w:hAnsi="Times New Roman" w:cs="Times New Roman"/>
            <w:sz w:val="28"/>
            <w:szCs w:val="28"/>
          </w:rPr>
          <w:t>докази</w:t>
        </w:r>
      </w:hyperlink>
      <w:r w:rsidRPr="00C30C2A">
        <w:rPr>
          <w:rFonts w:ascii="Times New Roman" w:eastAsia="Times New Roman" w:hAnsi="Times New Roman" w:cs="Times New Roman"/>
          <w:sz w:val="28"/>
          <w:szCs w:val="28"/>
        </w:rPr>
        <w:t xml:space="preserve">, до яких вдається дитина, зводяться часто-густо до посиланням на приклад. Посилання на приклад і аналогія є типовими прийомами, "методами" докази маленького школяра. Дуже поширене уявлення про те, що мислення дитини характеризується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першу чергу нездатністю розкривати зв'язку і давати пояснення, явно не має сенсу; спостереження спростовують його. Для дитини, швидше,</w:t>
      </w:r>
      <w:hyperlink r:id="rId153" w:tooltip="Характер" w:history="1">
        <w:proofErr w:type="gramStart"/>
        <w:r w:rsidRPr="00C30C2A">
          <w:rPr>
            <w:rFonts w:ascii="Times New Roman" w:eastAsia="Times New Roman" w:hAnsi="Times New Roman" w:cs="Times New Roman"/>
            <w:sz w:val="28"/>
            <w:szCs w:val="28"/>
          </w:rPr>
          <w:t>характерна</w:t>
        </w:r>
        <w:proofErr w:type="gramEnd"/>
      </w:hyperlink>
      <w:r w:rsidRPr="00C30C2A">
        <w:rPr>
          <w:rFonts w:ascii="Times New Roman" w:eastAsia="Times New Roman" w:hAnsi="Times New Roman" w:cs="Times New Roman"/>
          <w:sz w:val="28"/>
          <w:szCs w:val="28"/>
        </w:rPr>
        <w:t> легкість, з якою він </w:t>
      </w:r>
      <w:hyperlink r:id="rId154" w:tooltip="Встанови" w:history="1">
        <w:r w:rsidRPr="00C30C2A">
          <w:rPr>
            <w:rFonts w:ascii="Times New Roman" w:eastAsia="Times New Roman" w:hAnsi="Times New Roman" w:cs="Times New Roman"/>
            <w:sz w:val="28"/>
            <w:szCs w:val="28"/>
          </w:rPr>
          <w:t>встановлює</w:t>
        </w:r>
      </w:hyperlink>
      <w:r w:rsidRPr="00C30C2A">
        <w:rPr>
          <w:rFonts w:ascii="Times New Roman" w:eastAsia="Times New Roman" w:hAnsi="Times New Roman" w:cs="Times New Roman"/>
          <w:sz w:val="28"/>
          <w:szCs w:val="28"/>
        </w:rPr>
        <w:t xml:space="preserve"> зв'язки і приймає будь-які збіги як пояснення. Перша-ліпша зв'язок, часто випадкова і суб'єктивна, без </w:t>
      </w:r>
      <w:proofErr w:type="gramStart"/>
      <w:r w:rsidRPr="00C30C2A">
        <w:rPr>
          <w:rFonts w:ascii="Times New Roman" w:eastAsia="Times New Roman" w:hAnsi="Times New Roman" w:cs="Times New Roman"/>
          <w:sz w:val="28"/>
          <w:szCs w:val="28"/>
        </w:rPr>
        <w:t>будь-яко</w:t>
      </w:r>
      <w:proofErr w:type="gramEnd"/>
      <w:r w:rsidRPr="00C30C2A">
        <w:rPr>
          <w:rFonts w:ascii="Times New Roman" w:eastAsia="Times New Roman" w:hAnsi="Times New Roman" w:cs="Times New Roman"/>
          <w:sz w:val="28"/>
          <w:szCs w:val="28"/>
        </w:rPr>
        <w:t>ї перевірки приймається за універсальну закономірність, перша представилася думка без жодної </w:t>
      </w:r>
      <w:hyperlink r:id="rId155" w:tooltip="Критики" w:history="1">
        <w:r w:rsidRPr="00C30C2A">
          <w:rPr>
            <w:rFonts w:ascii="Times New Roman" w:eastAsia="Times New Roman" w:hAnsi="Times New Roman" w:cs="Times New Roman"/>
            <w:sz w:val="28"/>
            <w:szCs w:val="28"/>
          </w:rPr>
          <w:t>критики</w:t>
        </w:r>
      </w:hyperlink>
      <w:r w:rsidRPr="00C30C2A">
        <w:rPr>
          <w:rFonts w:ascii="Times New Roman" w:eastAsia="Times New Roman" w:hAnsi="Times New Roman" w:cs="Times New Roman"/>
          <w:sz w:val="28"/>
          <w:szCs w:val="28"/>
        </w:rPr>
        <w:t> і зважування - за достовірне пояснення. Думка дитини </w:t>
      </w:r>
      <w:hyperlink r:id="rId156" w:tooltip="Працює" w:history="1">
        <w:r w:rsidRPr="00C30C2A">
          <w:rPr>
            <w:rFonts w:ascii="Times New Roman" w:eastAsia="Times New Roman" w:hAnsi="Times New Roman" w:cs="Times New Roman"/>
            <w:sz w:val="28"/>
            <w:szCs w:val="28"/>
          </w:rPr>
          <w:t>працює</w:t>
        </w:r>
      </w:hyperlink>
      <w:r w:rsidRPr="00C30C2A">
        <w:rPr>
          <w:rFonts w:ascii="Times New Roman" w:eastAsia="Times New Roman" w:hAnsi="Times New Roman" w:cs="Times New Roman"/>
          <w:sz w:val="28"/>
          <w:szCs w:val="28"/>
        </w:rPr>
        <w:t xml:space="preserve"> спочатку </w:t>
      </w:r>
      <w:proofErr w:type="gramStart"/>
      <w:r w:rsidRPr="00C30C2A">
        <w:rPr>
          <w:rFonts w:ascii="Times New Roman" w:eastAsia="Times New Roman" w:hAnsi="Times New Roman" w:cs="Times New Roman"/>
          <w:sz w:val="28"/>
          <w:szCs w:val="28"/>
        </w:rPr>
        <w:t>короткими</w:t>
      </w:r>
      <w:proofErr w:type="gramEnd"/>
      <w:r w:rsidRPr="00C30C2A">
        <w:rPr>
          <w:rFonts w:ascii="Times New Roman" w:eastAsia="Times New Roman" w:hAnsi="Times New Roman" w:cs="Times New Roman"/>
          <w:sz w:val="28"/>
          <w:szCs w:val="28"/>
        </w:rPr>
        <w:t xml:space="preserve"> замиканнями. Лише в міру того як дитина, розчленовуючи мислиме від </w:t>
      </w:r>
      <w:proofErr w:type="gramStart"/>
      <w:r w:rsidRPr="00C30C2A">
        <w:rPr>
          <w:rFonts w:ascii="Times New Roman" w:eastAsia="Times New Roman" w:hAnsi="Times New Roman" w:cs="Times New Roman"/>
          <w:sz w:val="28"/>
          <w:szCs w:val="28"/>
        </w:rPr>
        <w:t>д</w:t>
      </w:r>
      <w:proofErr w:type="gramEnd"/>
      <w:r w:rsidRPr="00C30C2A">
        <w:rPr>
          <w:rFonts w:ascii="Times New Roman" w:eastAsia="Times New Roman" w:hAnsi="Times New Roman" w:cs="Times New Roman"/>
          <w:sz w:val="28"/>
          <w:szCs w:val="28"/>
        </w:rPr>
        <w:t>ійсного, починає розглядати свою думку як гіпотезу, тобто положення, яке потребує ще у перевірці, судження перетворюється у розсуд і включається в процес обгрунтування і умовиводи. </w:t>
      </w:r>
    </w:p>
    <w:p w:rsidR="00C30C2A" w:rsidRDefault="00245290" w:rsidP="001236DC">
      <w:pPr>
        <w:spacing w:line="360" w:lineRule="auto"/>
        <w:rPr>
          <w:rFonts w:ascii="Times New Roman" w:eastAsia="Times New Roman" w:hAnsi="Times New Roman" w:cs="Times New Roman"/>
          <w:sz w:val="28"/>
          <w:szCs w:val="28"/>
          <w:lang w:val="uk-UA"/>
        </w:rPr>
      </w:pPr>
      <w:r w:rsidRPr="00C30C2A">
        <w:rPr>
          <w:rFonts w:ascii="Times New Roman" w:eastAsia="Times New Roman" w:hAnsi="Times New Roman" w:cs="Times New Roman"/>
          <w:sz w:val="28"/>
          <w:szCs w:val="28"/>
        </w:rPr>
        <w:t xml:space="preserve">За даними ряду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іджень, у молодших школярів спостерігається значний розвиток у здатності умовиводи. У першому шкільному віці (7 - 10 років) формуються </w:t>
      </w:r>
      <w:hyperlink r:id="rId157" w:tooltip="Індуктивні і дедуктивні умовиводи" w:history="1">
        <w:r w:rsidRPr="00C30C2A">
          <w:rPr>
            <w:rFonts w:ascii="Times New Roman" w:eastAsia="Times New Roman" w:hAnsi="Times New Roman" w:cs="Times New Roman"/>
            <w:sz w:val="28"/>
            <w:szCs w:val="28"/>
          </w:rPr>
          <w:t>індуктивні і дедуктивні умовиводи</w:t>
        </w:r>
      </w:hyperlink>
      <w:r w:rsidRPr="00C30C2A">
        <w:rPr>
          <w:rFonts w:ascii="Times New Roman" w:eastAsia="Times New Roman" w:hAnsi="Times New Roman" w:cs="Times New Roman"/>
          <w:sz w:val="28"/>
          <w:szCs w:val="28"/>
        </w:rPr>
        <w:t xml:space="preserve">, що розкривають більш </w:t>
      </w:r>
      <w:r w:rsidRPr="00C30C2A">
        <w:rPr>
          <w:rFonts w:ascii="Times New Roman" w:eastAsia="Times New Roman" w:hAnsi="Times New Roman" w:cs="Times New Roman"/>
          <w:sz w:val="28"/>
          <w:szCs w:val="28"/>
        </w:rPr>
        <w:lastRenderedPageBreak/>
        <w:t>глибокі об'єктивні зв'язки, ніж трансдукція у дошкільника. Але і в цьому періоді: 1) умовиводи обмежені переважно передумовами, даними у спостереженні. Більш абстрактні умовиводи виявляються здебільшого доступними, головним чином лише оскільки вони можуть бути вчинені за допомогою наочної схеми, як, наприклад, умовиводи про спі</w:t>
      </w:r>
      <w:proofErr w:type="gramStart"/>
      <w:r w:rsidRPr="00C30C2A">
        <w:rPr>
          <w:rFonts w:ascii="Times New Roman" w:eastAsia="Times New Roman" w:hAnsi="Times New Roman" w:cs="Times New Roman"/>
          <w:sz w:val="28"/>
          <w:szCs w:val="28"/>
        </w:rPr>
        <w:t>вв</w:t>
      </w:r>
      <w:proofErr w:type="gramEnd"/>
      <w:r w:rsidRPr="00C30C2A">
        <w:rPr>
          <w:rFonts w:ascii="Times New Roman" w:eastAsia="Times New Roman" w:hAnsi="Times New Roman" w:cs="Times New Roman"/>
          <w:sz w:val="28"/>
          <w:szCs w:val="28"/>
        </w:rPr>
        <w:t xml:space="preserve">ідношення величин. Не виключена, звичайно, і в цьому віці можливість більш абстрактних умовиводів (але </w:t>
      </w:r>
      <w:proofErr w:type="gramStart"/>
      <w:r w:rsidRPr="00C30C2A">
        <w:rPr>
          <w:rFonts w:ascii="Times New Roman" w:eastAsia="Times New Roman" w:hAnsi="Times New Roman" w:cs="Times New Roman"/>
          <w:sz w:val="28"/>
          <w:szCs w:val="28"/>
        </w:rPr>
        <w:t>вони</w:t>
      </w:r>
      <w:proofErr w:type="gramEnd"/>
      <w:r w:rsidRPr="00C30C2A">
        <w:rPr>
          <w:rFonts w:ascii="Times New Roman" w:eastAsia="Times New Roman" w:hAnsi="Times New Roman" w:cs="Times New Roman"/>
          <w:sz w:val="28"/>
          <w:szCs w:val="28"/>
        </w:rPr>
        <w:t xml:space="preserve"> носять лише більш-менш спорадичний характер); ціла система абстрактних умовиводів (наприклад, дедуктивна </w:t>
      </w:r>
      <w:hyperlink r:id="rId158" w:tooltip="Математика" w:history="1">
        <w:r w:rsidRPr="00C30C2A">
          <w:rPr>
            <w:rFonts w:ascii="Times New Roman" w:eastAsia="Times New Roman" w:hAnsi="Times New Roman" w:cs="Times New Roman"/>
            <w:sz w:val="28"/>
            <w:szCs w:val="28"/>
          </w:rPr>
          <w:t>математична</w:t>
        </w:r>
      </w:hyperlink>
      <w:r w:rsidRPr="00C30C2A">
        <w:rPr>
          <w:rFonts w:ascii="Times New Roman" w:eastAsia="Times New Roman" w:hAnsi="Times New Roman" w:cs="Times New Roman"/>
          <w:sz w:val="28"/>
          <w:szCs w:val="28"/>
        </w:rPr>
        <w:t> система) без наочної основи в цьому віці, як загальне правило, малодоступна, 2</w:t>
      </w:r>
      <w:proofErr w:type="gramStart"/>
      <w:r w:rsidRPr="00C30C2A">
        <w:rPr>
          <w:rFonts w:ascii="Times New Roman" w:eastAsia="Times New Roman" w:hAnsi="Times New Roman" w:cs="Times New Roman"/>
          <w:sz w:val="28"/>
          <w:szCs w:val="28"/>
        </w:rPr>
        <w:t xml:space="preserve"> )</w:t>
      </w:r>
      <w:proofErr w:type="gramEnd"/>
      <w:r w:rsidRPr="00C30C2A">
        <w:rPr>
          <w:rFonts w:ascii="Times New Roman" w:eastAsia="Times New Roman" w:hAnsi="Times New Roman" w:cs="Times New Roman"/>
          <w:sz w:val="28"/>
          <w:szCs w:val="28"/>
        </w:rPr>
        <w:t xml:space="preserve"> умовиводи, оскільки вони об'єктивні, здійснюються</w:t>
      </w:r>
      <w:hyperlink r:id="rId159" w:tooltip="Відповідь" w:history="1">
        <w:r w:rsidRPr="00C30C2A">
          <w:rPr>
            <w:rFonts w:ascii="Times New Roman" w:eastAsia="Times New Roman" w:hAnsi="Times New Roman" w:cs="Times New Roman"/>
            <w:sz w:val="28"/>
            <w:szCs w:val="28"/>
          </w:rPr>
          <w:t>відповідно</w:t>
        </w:r>
      </w:hyperlink>
      <w:r w:rsidRPr="00C30C2A">
        <w:rPr>
          <w:rFonts w:ascii="Times New Roman" w:eastAsia="Times New Roman" w:hAnsi="Times New Roman" w:cs="Times New Roman"/>
          <w:sz w:val="28"/>
          <w:szCs w:val="28"/>
        </w:rPr>
        <w:t xml:space="preserve"> до визначених принципів або правилами, але не на основі цих принципів: ці загальні принципи не усвідомлюються. Оскільки логічна необхідність висновки не усвідомлена, весь шлях </w:t>
      </w:r>
      <w:proofErr w:type="gramStart"/>
      <w:r w:rsidRPr="00C30C2A">
        <w:rPr>
          <w:rFonts w:ascii="Times New Roman" w:eastAsia="Times New Roman" w:hAnsi="Times New Roman" w:cs="Times New Roman"/>
          <w:sz w:val="28"/>
          <w:szCs w:val="28"/>
        </w:rPr>
        <w:t>м</w:t>
      </w:r>
      <w:proofErr w:type="gramEnd"/>
      <w:r w:rsidRPr="00C30C2A">
        <w:rPr>
          <w:rFonts w:ascii="Times New Roman" w:eastAsia="Times New Roman" w:hAnsi="Times New Roman" w:cs="Times New Roman"/>
          <w:sz w:val="28"/>
          <w:szCs w:val="28"/>
        </w:rPr>
        <w:t>іркування здебільшого недоступний ще розумінню. </w:t>
      </w:r>
      <w:r w:rsidRPr="00C30C2A">
        <w:rPr>
          <w:rFonts w:ascii="Times New Roman" w:eastAsia="Times New Roman" w:hAnsi="Times New Roman" w:cs="Times New Roman"/>
          <w:sz w:val="28"/>
          <w:szCs w:val="28"/>
        </w:rPr>
        <w:br/>
      </w:r>
      <w:proofErr w:type="gramStart"/>
      <w:r w:rsidRPr="00C30C2A">
        <w:rPr>
          <w:rFonts w:ascii="Times New Roman" w:eastAsia="Times New Roman" w:hAnsi="Times New Roman" w:cs="Times New Roman"/>
          <w:sz w:val="28"/>
          <w:szCs w:val="28"/>
        </w:rPr>
        <w:t>Вс</w:t>
      </w:r>
      <w:proofErr w:type="gramEnd"/>
      <w:r w:rsidRPr="00C30C2A">
        <w:rPr>
          <w:rFonts w:ascii="Times New Roman" w:eastAsia="Times New Roman" w:hAnsi="Times New Roman" w:cs="Times New Roman"/>
          <w:sz w:val="28"/>
          <w:szCs w:val="28"/>
        </w:rPr>
        <w:t>і ці дані свідчать про великий якісному зрушення в мисленні школяра в порівнянні з мисленням дошкільника; разом з тим вони виявляють і межі цієї нової щаблі мислення; думка ще ледве виходить за межі зіставлення найближчих фактів; складні системи опосередкувань їй ще мало доступні. Оволодіння ними характеризує наступний щабель розвитку думки. </w:t>
      </w:r>
      <w:r w:rsidRPr="00C30C2A">
        <w:rPr>
          <w:rFonts w:ascii="Times New Roman" w:eastAsia="Times New Roman" w:hAnsi="Times New Roman" w:cs="Times New Roman"/>
          <w:sz w:val="28"/>
          <w:szCs w:val="28"/>
        </w:rPr>
        <w:br/>
        <w:t xml:space="preserve">Оперуючи вже на цьому ступені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ізноманітними поняттями речей, явищ, процесів, мислення дитини підготовляється таким чином до усвідомлення самих понять у їх властивості і взаєминах. Тим самим всередині цієї щаблі мислення створюються передумови, можливості </w:t>
      </w:r>
      <w:proofErr w:type="gramStart"/>
      <w:r w:rsidRPr="00C30C2A">
        <w:rPr>
          <w:rFonts w:ascii="Times New Roman" w:eastAsia="Times New Roman" w:hAnsi="Times New Roman" w:cs="Times New Roman"/>
          <w:sz w:val="28"/>
          <w:szCs w:val="28"/>
        </w:rPr>
        <w:t>для</w:t>
      </w:r>
      <w:proofErr w:type="gramEnd"/>
      <w:r w:rsidRPr="00C30C2A">
        <w:rPr>
          <w:rFonts w:ascii="Times New Roman" w:eastAsia="Times New Roman" w:hAnsi="Times New Roman" w:cs="Times New Roman"/>
          <w:sz w:val="28"/>
          <w:szCs w:val="28"/>
        </w:rPr>
        <w:t xml:space="preserve"> переходу на наступний щабель. </w:t>
      </w:r>
      <w:proofErr w:type="gramStart"/>
      <w:r w:rsidRPr="00C30C2A">
        <w:rPr>
          <w:rFonts w:ascii="Times New Roman" w:eastAsia="Times New Roman" w:hAnsi="Times New Roman" w:cs="Times New Roman"/>
          <w:sz w:val="28"/>
          <w:szCs w:val="28"/>
        </w:rPr>
        <w:t>Ц</w:t>
      </w:r>
      <w:proofErr w:type="gramEnd"/>
      <w:r w:rsidRPr="00C30C2A">
        <w:rPr>
          <w:rFonts w:ascii="Times New Roman" w:eastAsia="Times New Roman" w:hAnsi="Times New Roman" w:cs="Times New Roman"/>
          <w:sz w:val="28"/>
          <w:szCs w:val="28"/>
        </w:rPr>
        <w:t>і можливості реалізуються у дитини в міру того, як в ході навчання він опановує системою теоретичного знання. </w:t>
      </w:r>
    </w:p>
    <w:p w:rsidR="00B97632" w:rsidRDefault="00245290" w:rsidP="001236DC">
      <w:pPr>
        <w:spacing w:line="360" w:lineRule="auto"/>
        <w:rPr>
          <w:rFonts w:ascii="Times New Roman" w:eastAsia="Times New Roman" w:hAnsi="Times New Roman" w:cs="Times New Roman"/>
          <w:sz w:val="28"/>
          <w:szCs w:val="28"/>
          <w:lang w:val="en-US"/>
        </w:rPr>
      </w:pP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b/>
          <w:bCs/>
          <w:sz w:val="28"/>
          <w:szCs w:val="28"/>
        </w:rPr>
        <w:t>3.</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Експериментальна частина.</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b/>
          <w:bCs/>
          <w:sz w:val="28"/>
          <w:szCs w:val="28"/>
        </w:rPr>
        <w:t>3.1.</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Діагностика (вивчення мислення та інтелекту)</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 xml:space="preserve">Були проведені діагностика здатності до смислової обробки матеріалу, що запам'ятовується і діагностика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івня розвитку логічного мислен</w:t>
      </w:r>
      <w:r w:rsidR="00C30C2A">
        <w:rPr>
          <w:rFonts w:ascii="Times New Roman" w:eastAsia="Times New Roman" w:hAnsi="Times New Roman" w:cs="Times New Roman"/>
          <w:sz w:val="28"/>
          <w:szCs w:val="28"/>
        </w:rPr>
        <w:t>ня.</w:t>
      </w:r>
    </w:p>
    <w:p w:rsidR="00245290" w:rsidRPr="00C30C2A" w:rsidRDefault="00C30C2A" w:rsidP="001236DC">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 експерименті брав участь </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клас,</w:t>
      </w:r>
      <w:r>
        <w:rPr>
          <w:rFonts w:ascii="Times New Roman" w:eastAsia="Times New Roman" w:hAnsi="Times New Roman" w:cs="Times New Roman"/>
          <w:sz w:val="28"/>
          <w:szCs w:val="28"/>
          <w:lang w:val="uk-UA"/>
        </w:rPr>
        <w:t xml:space="preserve"> 7</w:t>
      </w:r>
      <w:r w:rsidR="00245290" w:rsidRPr="00C30C2A">
        <w:rPr>
          <w:rFonts w:ascii="Times New Roman" w:eastAsia="Times New Roman" w:hAnsi="Times New Roman" w:cs="Times New Roman"/>
          <w:sz w:val="28"/>
          <w:szCs w:val="28"/>
        </w:rPr>
        <w:t xml:space="preserve"> осіб. </w:t>
      </w:r>
      <w:r w:rsidR="00245290" w:rsidRPr="00C30C2A">
        <w:rPr>
          <w:rFonts w:ascii="Times New Roman" w:eastAsia="Times New Roman" w:hAnsi="Times New Roman" w:cs="Times New Roman"/>
          <w:sz w:val="28"/>
          <w:szCs w:val="28"/>
        </w:rPr>
        <w:br/>
        <w:t xml:space="preserve">Були </w:t>
      </w:r>
      <w:proofErr w:type="gramStart"/>
      <w:r w:rsidR="00245290" w:rsidRPr="00C30C2A">
        <w:rPr>
          <w:rFonts w:ascii="Times New Roman" w:eastAsia="Times New Roman" w:hAnsi="Times New Roman" w:cs="Times New Roman"/>
          <w:sz w:val="28"/>
          <w:szCs w:val="28"/>
        </w:rPr>
        <w:t>проведен</w:t>
      </w:r>
      <w:proofErr w:type="gramEnd"/>
      <w:r w:rsidR="00245290" w:rsidRPr="00C30C2A">
        <w:rPr>
          <w:rFonts w:ascii="Times New Roman" w:eastAsia="Times New Roman" w:hAnsi="Times New Roman" w:cs="Times New Roman"/>
          <w:sz w:val="28"/>
          <w:szCs w:val="28"/>
        </w:rPr>
        <w:t>і тести: </w:t>
      </w:r>
      <w:r w:rsidR="00245290" w:rsidRPr="00C30C2A">
        <w:rPr>
          <w:rFonts w:ascii="Times New Roman" w:eastAsia="Times New Roman" w:hAnsi="Times New Roman" w:cs="Times New Roman"/>
          <w:sz w:val="28"/>
          <w:szCs w:val="28"/>
        </w:rPr>
        <w:br/>
        <w:t>1. "Угруповання». </w:t>
      </w:r>
      <w:r w:rsidR="00245290" w:rsidRPr="00C30C2A">
        <w:rPr>
          <w:rFonts w:ascii="Times New Roman" w:eastAsia="Times New Roman" w:hAnsi="Times New Roman" w:cs="Times New Roman"/>
          <w:sz w:val="28"/>
          <w:szCs w:val="28"/>
        </w:rPr>
        <w:br/>
        <w:t>Мета. Визначення здатності до смислової обробки матеріалу, що запам'ятовується. </w:t>
      </w:r>
      <w:r w:rsidR="00245290" w:rsidRPr="00C30C2A">
        <w:rPr>
          <w:rFonts w:ascii="Times New Roman" w:eastAsia="Times New Roman" w:hAnsi="Times New Roman" w:cs="Times New Roman"/>
          <w:sz w:val="28"/>
          <w:szCs w:val="28"/>
        </w:rPr>
        <w:br/>
        <w:t>Для запам'ятовування пред'</w:t>
      </w:r>
      <w:proofErr w:type="gramStart"/>
      <w:r w:rsidR="00245290" w:rsidRPr="00C30C2A">
        <w:rPr>
          <w:rFonts w:ascii="Times New Roman" w:eastAsia="Times New Roman" w:hAnsi="Times New Roman" w:cs="Times New Roman"/>
          <w:sz w:val="28"/>
          <w:szCs w:val="28"/>
        </w:rPr>
        <w:t>являється</w:t>
      </w:r>
      <w:proofErr w:type="gramEnd"/>
      <w:r w:rsidR="00245290" w:rsidRPr="00C30C2A">
        <w:rPr>
          <w:rFonts w:ascii="Times New Roman" w:eastAsia="Times New Roman" w:hAnsi="Times New Roman" w:cs="Times New Roman"/>
          <w:sz w:val="28"/>
          <w:szCs w:val="28"/>
        </w:rPr>
        <w:t xml:space="preserve"> ряд з 20 групуються за змістом слів (всього 5 груп по 4 слова в кожній). Запам'ятовування здійснюється за методом неповного заучування (матеріал пред'являється і відтворюється тричі)</w:t>
      </w:r>
      <w:proofErr w:type="gramStart"/>
      <w:r w:rsidR="00245290" w:rsidRPr="00C30C2A">
        <w:rPr>
          <w:rFonts w:ascii="Times New Roman" w:eastAsia="Times New Roman" w:hAnsi="Times New Roman" w:cs="Times New Roman"/>
          <w:sz w:val="28"/>
          <w:szCs w:val="28"/>
        </w:rPr>
        <w:t>.</w:t>
      </w:r>
      <w:proofErr w:type="gramEnd"/>
      <w:r w:rsidR="00245290" w:rsidRPr="00C30C2A">
        <w:rPr>
          <w:rFonts w:ascii="Times New Roman" w:eastAsia="Times New Roman" w:hAnsi="Times New Roman" w:cs="Times New Roman"/>
          <w:sz w:val="28"/>
          <w:szCs w:val="28"/>
        </w:rPr>
        <w:t> </w:t>
      </w:r>
      <w:r w:rsidR="00245290" w:rsidRPr="00C30C2A">
        <w:rPr>
          <w:rFonts w:ascii="Times New Roman" w:eastAsia="Times New Roman" w:hAnsi="Times New Roman" w:cs="Times New Roman"/>
          <w:sz w:val="28"/>
          <w:szCs w:val="28"/>
        </w:rPr>
        <w:br/>
        <w:t>І</w:t>
      </w:r>
      <w:proofErr w:type="gramStart"/>
      <w:r w:rsidR="00245290" w:rsidRPr="00C30C2A">
        <w:rPr>
          <w:rFonts w:ascii="Times New Roman" w:eastAsia="Times New Roman" w:hAnsi="Times New Roman" w:cs="Times New Roman"/>
          <w:sz w:val="28"/>
          <w:szCs w:val="28"/>
        </w:rPr>
        <w:t>н</w:t>
      </w:r>
      <w:proofErr w:type="gramEnd"/>
      <w:r w:rsidR="00245290" w:rsidRPr="00C30C2A">
        <w:rPr>
          <w:rFonts w:ascii="Times New Roman" w:eastAsia="Times New Roman" w:hAnsi="Times New Roman" w:cs="Times New Roman"/>
          <w:sz w:val="28"/>
          <w:szCs w:val="28"/>
        </w:rPr>
        <w:t xml:space="preserve">струкція. Для першого відтворення: Я зараз прочитаю ряд слів. Ти уважно послухай, а потім повтори в зручному </w:t>
      </w:r>
      <w:proofErr w:type="gramStart"/>
      <w:r w:rsidR="00245290" w:rsidRPr="00C30C2A">
        <w:rPr>
          <w:rFonts w:ascii="Times New Roman" w:eastAsia="Times New Roman" w:hAnsi="Times New Roman" w:cs="Times New Roman"/>
          <w:sz w:val="28"/>
          <w:szCs w:val="28"/>
        </w:rPr>
        <w:t>для</w:t>
      </w:r>
      <w:proofErr w:type="gramEnd"/>
      <w:r w:rsidR="00245290" w:rsidRPr="00C30C2A">
        <w:rPr>
          <w:rFonts w:ascii="Times New Roman" w:eastAsia="Times New Roman" w:hAnsi="Times New Roman" w:cs="Times New Roman"/>
          <w:sz w:val="28"/>
          <w:szCs w:val="28"/>
        </w:rPr>
        <w:t xml:space="preserve"> </w:t>
      </w:r>
      <w:proofErr w:type="gramStart"/>
      <w:r w:rsidR="00245290" w:rsidRPr="00C30C2A">
        <w:rPr>
          <w:rFonts w:ascii="Times New Roman" w:eastAsia="Times New Roman" w:hAnsi="Times New Roman" w:cs="Times New Roman"/>
          <w:sz w:val="28"/>
          <w:szCs w:val="28"/>
        </w:rPr>
        <w:t>тебе</w:t>
      </w:r>
      <w:proofErr w:type="gramEnd"/>
      <w:r w:rsidR="00245290" w:rsidRPr="00C30C2A">
        <w:rPr>
          <w:rFonts w:ascii="Times New Roman" w:eastAsia="Times New Roman" w:hAnsi="Times New Roman" w:cs="Times New Roman"/>
          <w:sz w:val="28"/>
          <w:szCs w:val="28"/>
        </w:rPr>
        <w:t xml:space="preserve"> порядку. </w:t>
      </w:r>
      <w:hyperlink r:id="rId160" w:tooltip="Увага" w:history="1">
        <w:r w:rsidR="00245290" w:rsidRPr="00C30C2A">
          <w:rPr>
            <w:rFonts w:ascii="Times New Roman" w:eastAsia="Times New Roman" w:hAnsi="Times New Roman" w:cs="Times New Roman"/>
            <w:sz w:val="28"/>
            <w:szCs w:val="28"/>
          </w:rPr>
          <w:t>Увага</w:t>
        </w:r>
      </w:hyperlink>
      <w:r w:rsidR="00245290" w:rsidRPr="00C30C2A">
        <w:rPr>
          <w:rFonts w:ascii="Times New Roman" w:eastAsia="Times New Roman" w:hAnsi="Times New Roman" w:cs="Times New Roman"/>
          <w:sz w:val="28"/>
          <w:szCs w:val="28"/>
        </w:rPr>
        <w:t>! </w:t>
      </w:r>
      <w:r w:rsidR="00245290" w:rsidRPr="00C30C2A">
        <w:rPr>
          <w:rFonts w:ascii="Times New Roman" w:eastAsia="Times New Roman" w:hAnsi="Times New Roman" w:cs="Times New Roman"/>
          <w:sz w:val="28"/>
          <w:szCs w:val="28"/>
        </w:rPr>
        <w:br/>
        <w:t xml:space="preserve">Для другого відтворення: Зараз я ще раз прочитаю </w:t>
      </w:r>
      <w:proofErr w:type="gramStart"/>
      <w:r w:rsidR="00245290" w:rsidRPr="00C30C2A">
        <w:rPr>
          <w:rFonts w:ascii="Times New Roman" w:eastAsia="Times New Roman" w:hAnsi="Times New Roman" w:cs="Times New Roman"/>
          <w:sz w:val="28"/>
          <w:szCs w:val="28"/>
        </w:rPr>
        <w:t>вс</w:t>
      </w:r>
      <w:proofErr w:type="gramEnd"/>
      <w:r w:rsidR="00245290" w:rsidRPr="00C30C2A">
        <w:rPr>
          <w:rFonts w:ascii="Times New Roman" w:eastAsia="Times New Roman" w:hAnsi="Times New Roman" w:cs="Times New Roman"/>
          <w:sz w:val="28"/>
          <w:szCs w:val="28"/>
        </w:rPr>
        <w:t xml:space="preserve">і слова. Ти послухай, а потім скажи </w:t>
      </w:r>
      <w:proofErr w:type="gramStart"/>
      <w:r w:rsidR="00245290" w:rsidRPr="00C30C2A">
        <w:rPr>
          <w:rFonts w:ascii="Times New Roman" w:eastAsia="Times New Roman" w:hAnsi="Times New Roman" w:cs="Times New Roman"/>
          <w:sz w:val="28"/>
          <w:szCs w:val="28"/>
        </w:rPr>
        <w:t>вс</w:t>
      </w:r>
      <w:proofErr w:type="gramEnd"/>
      <w:r w:rsidR="00245290" w:rsidRPr="00C30C2A">
        <w:rPr>
          <w:rFonts w:ascii="Times New Roman" w:eastAsia="Times New Roman" w:hAnsi="Times New Roman" w:cs="Times New Roman"/>
          <w:sz w:val="28"/>
          <w:szCs w:val="28"/>
        </w:rPr>
        <w:t xml:space="preserve">і слова, які запам'ятав. Назви слова, що ти перший </w:t>
      </w:r>
      <w:proofErr w:type="gramStart"/>
      <w:r w:rsidR="00245290" w:rsidRPr="00C30C2A">
        <w:rPr>
          <w:rFonts w:ascii="Times New Roman" w:eastAsia="Times New Roman" w:hAnsi="Times New Roman" w:cs="Times New Roman"/>
          <w:sz w:val="28"/>
          <w:szCs w:val="28"/>
        </w:rPr>
        <w:t>раз</w:t>
      </w:r>
      <w:proofErr w:type="gramEnd"/>
      <w:r w:rsidR="00245290" w:rsidRPr="00C30C2A">
        <w:rPr>
          <w:rFonts w:ascii="Times New Roman" w:eastAsia="Times New Roman" w:hAnsi="Times New Roman" w:cs="Times New Roman"/>
          <w:sz w:val="28"/>
          <w:szCs w:val="28"/>
        </w:rPr>
        <w:t xml:space="preserve"> говорив і знову запомненние. Все зрозуміло? </w:t>
      </w:r>
      <w:hyperlink r:id="rId161" w:tooltip="Увага" w:history="1">
        <w:r w:rsidR="00245290" w:rsidRPr="00C30C2A">
          <w:rPr>
            <w:rFonts w:ascii="Times New Roman" w:eastAsia="Times New Roman" w:hAnsi="Times New Roman" w:cs="Times New Roman"/>
            <w:sz w:val="28"/>
            <w:szCs w:val="28"/>
          </w:rPr>
          <w:t>Увага</w:t>
        </w:r>
      </w:hyperlink>
      <w:r w:rsidR="00245290" w:rsidRPr="00C30C2A">
        <w:rPr>
          <w:rFonts w:ascii="Times New Roman" w:eastAsia="Times New Roman" w:hAnsi="Times New Roman" w:cs="Times New Roman"/>
          <w:sz w:val="28"/>
          <w:szCs w:val="28"/>
        </w:rPr>
        <w:t>! </w:t>
      </w:r>
      <w:r w:rsidR="00245290" w:rsidRPr="00C30C2A">
        <w:rPr>
          <w:rFonts w:ascii="Times New Roman" w:eastAsia="Times New Roman" w:hAnsi="Times New Roman" w:cs="Times New Roman"/>
          <w:sz w:val="28"/>
          <w:szCs w:val="28"/>
        </w:rPr>
        <w:br/>
        <w:t xml:space="preserve">Для третього відтворення: Зараз я ще раз прочитаю </w:t>
      </w:r>
      <w:proofErr w:type="gramStart"/>
      <w:r w:rsidR="00245290" w:rsidRPr="00C30C2A">
        <w:rPr>
          <w:rFonts w:ascii="Times New Roman" w:eastAsia="Times New Roman" w:hAnsi="Times New Roman" w:cs="Times New Roman"/>
          <w:sz w:val="28"/>
          <w:szCs w:val="28"/>
        </w:rPr>
        <w:t>вс</w:t>
      </w:r>
      <w:proofErr w:type="gramEnd"/>
      <w:r w:rsidR="00245290" w:rsidRPr="00C30C2A">
        <w:rPr>
          <w:rFonts w:ascii="Times New Roman" w:eastAsia="Times New Roman" w:hAnsi="Times New Roman" w:cs="Times New Roman"/>
          <w:sz w:val="28"/>
          <w:szCs w:val="28"/>
        </w:rPr>
        <w:t xml:space="preserve">і слова. Ти послухай, а потім скажи </w:t>
      </w:r>
      <w:proofErr w:type="gramStart"/>
      <w:r w:rsidR="00245290" w:rsidRPr="00C30C2A">
        <w:rPr>
          <w:rFonts w:ascii="Times New Roman" w:eastAsia="Times New Roman" w:hAnsi="Times New Roman" w:cs="Times New Roman"/>
          <w:sz w:val="28"/>
          <w:szCs w:val="28"/>
        </w:rPr>
        <w:t>вс</w:t>
      </w:r>
      <w:proofErr w:type="gramEnd"/>
      <w:r w:rsidR="00245290" w:rsidRPr="00C30C2A">
        <w:rPr>
          <w:rFonts w:ascii="Times New Roman" w:eastAsia="Times New Roman" w:hAnsi="Times New Roman" w:cs="Times New Roman"/>
          <w:sz w:val="28"/>
          <w:szCs w:val="28"/>
        </w:rPr>
        <w:t xml:space="preserve">і слова, які запам'ятав. Назви слова, що ти </w:t>
      </w:r>
      <w:proofErr w:type="gramStart"/>
      <w:r w:rsidR="00245290" w:rsidRPr="00C30C2A">
        <w:rPr>
          <w:rFonts w:ascii="Times New Roman" w:eastAsia="Times New Roman" w:hAnsi="Times New Roman" w:cs="Times New Roman"/>
          <w:sz w:val="28"/>
          <w:szCs w:val="28"/>
        </w:rPr>
        <w:t>говорив</w:t>
      </w:r>
      <w:proofErr w:type="gramEnd"/>
      <w:r w:rsidR="00245290" w:rsidRPr="00C30C2A">
        <w:rPr>
          <w:rFonts w:ascii="Times New Roman" w:eastAsia="Times New Roman" w:hAnsi="Times New Roman" w:cs="Times New Roman"/>
          <w:sz w:val="28"/>
          <w:szCs w:val="28"/>
        </w:rPr>
        <w:t xml:space="preserve"> перший і другий раз і знову запомненние. Все зрозуміло? Увага! </w:t>
      </w:r>
    </w:p>
    <w:tbl>
      <w:tblPr>
        <w:tblW w:w="0" w:type="auto"/>
        <w:tblCellMar>
          <w:left w:w="0" w:type="dxa"/>
          <w:right w:w="0" w:type="dxa"/>
        </w:tblCellMar>
        <w:tblLook w:val="04A0"/>
      </w:tblPr>
      <w:tblGrid>
        <w:gridCol w:w="2387"/>
        <w:gridCol w:w="2403"/>
        <w:gridCol w:w="2392"/>
        <w:gridCol w:w="2389"/>
      </w:tblGrid>
      <w:tr w:rsidR="00245290" w:rsidRPr="00C30C2A" w:rsidTr="00245290">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Сонце </w:t>
            </w:r>
          </w:p>
        </w:tc>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Шапка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Липа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Небо </w:t>
            </w:r>
          </w:p>
        </w:tc>
      </w:tr>
      <w:tr w:rsidR="00245290" w:rsidRPr="00C30C2A" w:rsidTr="00245290">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Тополя </w:t>
            </w:r>
          </w:p>
        </w:tc>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Ведмідь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Блюдце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Ялинка </w:t>
            </w:r>
          </w:p>
        </w:tc>
      </w:tr>
      <w:tr w:rsidR="00245290" w:rsidRPr="00C30C2A" w:rsidTr="00245290">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Чашка </w:t>
            </w:r>
          </w:p>
        </w:tc>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Сосна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proofErr w:type="gramStart"/>
            <w:r w:rsidRPr="00C30C2A">
              <w:rPr>
                <w:rFonts w:ascii="Times New Roman" w:eastAsia="Times New Roman" w:hAnsi="Times New Roman" w:cs="Times New Roman"/>
                <w:sz w:val="28"/>
                <w:szCs w:val="28"/>
              </w:rPr>
              <w:t>З</w:t>
            </w:r>
            <w:proofErr w:type="gramEnd"/>
            <w:r w:rsidRPr="00C30C2A">
              <w:rPr>
                <w:rFonts w:ascii="Times New Roman" w:eastAsia="Times New Roman" w:hAnsi="Times New Roman" w:cs="Times New Roman"/>
                <w:sz w:val="28"/>
                <w:szCs w:val="28"/>
              </w:rPr>
              <w:t>ірка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proofErr w:type="gramStart"/>
            <w:r w:rsidRPr="00C30C2A">
              <w:rPr>
                <w:rFonts w:ascii="Times New Roman" w:eastAsia="Times New Roman" w:hAnsi="Times New Roman" w:cs="Times New Roman"/>
                <w:sz w:val="28"/>
                <w:szCs w:val="28"/>
              </w:rPr>
              <w:t>Б</w:t>
            </w:r>
            <w:proofErr w:type="gramEnd"/>
            <w:r w:rsidRPr="00C30C2A">
              <w:rPr>
                <w:rFonts w:ascii="Times New Roman" w:eastAsia="Times New Roman" w:hAnsi="Times New Roman" w:cs="Times New Roman"/>
                <w:sz w:val="28"/>
                <w:szCs w:val="28"/>
              </w:rPr>
              <w:t>ілка </w:t>
            </w:r>
          </w:p>
        </w:tc>
      </w:tr>
      <w:tr w:rsidR="00245290" w:rsidRPr="00C30C2A" w:rsidTr="00245290">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Заєць </w:t>
            </w:r>
          </w:p>
        </w:tc>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Ложка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Лисиця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Кухоль </w:t>
            </w:r>
          </w:p>
        </w:tc>
      </w:tr>
      <w:tr w:rsidR="00245290" w:rsidRPr="00C30C2A" w:rsidTr="00245290">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Місяць </w:t>
            </w:r>
          </w:p>
        </w:tc>
        <w:tc>
          <w:tcPr>
            <w:tcW w:w="2463"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Спідниця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Сукня </w:t>
            </w:r>
          </w:p>
        </w:tc>
        <w:tc>
          <w:tcPr>
            <w:tcW w:w="2464" w:type="dxa"/>
            <w:tcMar>
              <w:top w:w="0" w:type="dxa"/>
              <w:left w:w="108" w:type="dxa"/>
              <w:bottom w:w="0" w:type="dxa"/>
              <w:right w:w="108" w:type="dxa"/>
            </w:tcMar>
            <w:hideMark/>
          </w:tcPr>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Кофта </w:t>
            </w:r>
          </w:p>
        </w:tc>
      </w:tr>
    </w:tbl>
    <w:p w:rsidR="001236DC" w:rsidRDefault="003D2347" w:rsidP="001236DC">
      <w:pPr>
        <w:spacing w:line="360" w:lineRule="auto"/>
        <w:rPr>
          <w:rFonts w:ascii="Times New Roman" w:eastAsia="Times New Roman" w:hAnsi="Times New Roman" w:cs="Times New Roman"/>
          <w:sz w:val="28"/>
          <w:szCs w:val="28"/>
          <w:lang w:val="uk-UA"/>
        </w:rPr>
      </w:pPr>
      <w:hyperlink r:id="rId162" w:tooltip="Обробка" w:history="1">
        <w:r w:rsidR="00245290" w:rsidRPr="00C30C2A">
          <w:rPr>
            <w:rFonts w:ascii="Times New Roman" w:eastAsia="Times New Roman" w:hAnsi="Times New Roman" w:cs="Times New Roman"/>
            <w:sz w:val="28"/>
            <w:szCs w:val="28"/>
          </w:rPr>
          <w:t>Обробка</w:t>
        </w:r>
      </w:hyperlink>
      <w:r w:rsidR="00245290" w:rsidRPr="00C30C2A">
        <w:rPr>
          <w:rFonts w:ascii="Times New Roman" w:eastAsia="Times New Roman" w:hAnsi="Times New Roman" w:cs="Times New Roman"/>
          <w:sz w:val="28"/>
          <w:szCs w:val="28"/>
        </w:rPr>
        <w:t xml:space="preserve">. Фіксуються і </w:t>
      </w:r>
      <w:proofErr w:type="gramStart"/>
      <w:r w:rsidR="00245290" w:rsidRPr="00C30C2A">
        <w:rPr>
          <w:rFonts w:ascii="Times New Roman" w:eastAsia="Times New Roman" w:hAnsi="Times New Roman" w:cs="Times New Roman"/>
          <w:sz w:val="28"/>
          <w:szCs w:val="28"/>
        </w:rPr>
        <w:t>п</w:t>
      </w:r>
      <w:proofErr w:type="gramEnd"/>
      <w:r w:rsidR="00245290" w:rsidRPr="00C30C2A">
        <w:rPr>
          <w:rFonts w:ascii="Times New Roman" w:eastAsia="Times New Roman" w:hAnsi="Times New Roman" w:cs="Times New Roman"/>
          <w:sz w:val="28"/>
          <w:szCs w:val="28"/>
        </w:rPr>
        <w:t>ідраховуються відтворені слова, визначається їх об'єднаність в групи. </w:t>
      </w:r>
      <w:r w:rsidR="00245290" w:rsidRPr="00C30C2A">
        <w:rPr>
          <w:rFonts w:ascii="Times New Roman" w:eastAsia="Times New Roman" w:hAnsi="Times New Roman" w:cs="Times New Roman"/>
          <w:sz w:val="28"/>
          <w:szCs w:val="28"/>
        </w:rPr>
        <w:br/>
        <w:t xml:space="preserve">Нормативи. </w:t>
      </w:r>
      <w:proofErr w:type="gramStart"/>
      <w:r w:rsidR="00245290" w:rsidRPr="00C30C2A">
        <w:rPr>
          <w:rFonts w:ascii="Times New Roman" w:eastAsia="Times New Roman" w:hAnsi="Times New Roman" w:cs="Times New Roman"/>
          <w:sz w:val="28"/>
          <w:szCs w:val="28"/>
        </w:rPr>
        <w:t>Обмеження обсягу короткочасного запам'ятовування позначається зазвичай при першому і другому відтворенні. Перше відтворення характеризується нижньою межею нормального розподілу, тобто 3 слова для 6-7 років і 5 слів для 14 років. При другому відтворенні з'являються 1-2 частково сформовані групи і при третьому - 3-4 групи по 2-3 слова.</w:t>
      </w:r>
      <w:proofErr w:type="gramEnd"/>
      <w:r w:rsidR="00245290" w:rsidRPr="00C30C2A">
        <w:rPr>
          <w:rFonts w:ascii="Times New Roman" w:eastAsia="Times New Roman" w:hAnsi="Times New Roman" w:cs="Times New Roman"/>
          <w:sz w:val="28"/>
          <w:szCs w:val="28"/>
        </w:rPr>
        <w:t xml:space="preserve"> У молодшому шкільному віці буває </w:t>
      </w:r>
      <w:proofErr w:type="gramStart"/>
      <w:r w:rsidR="00245290" w:rsidRPr="00C30C2A">
        <w:rPr>
          <w:rFonts w:ascii="Times New Roman" w:eastAsia="Times New Roman" w:hAnsi="Times New Roman" w:cs="Times New Roman"/>
          <w:sz w:val="28"/>
          <w:szCs w:val="28"/>
        </w:rPr>
        <w:t>не б</w:t>
      </w:r>
      <w:proofErr w:type="gramEnd"/>
      <w:r w:rsidR="00245290" w:rsidRPr="00C30C2A">
        <w:rPr>
          <w:rFonts w:ascii="Times New Roman" w:eastAsia="Times New Roman" w:hAnsi="Times New Roman" w:cs="Times New Roman"/>
          <w:sz w:val="28"/>
          <w:szCs w:val="28"/>
        </w:rPr>
        <w:t xml:space="preserve">ільше трьох смислових груп. </w:t>
      </w:r>
      <w:r w:rsidR="00245290" w:rsidRPr="00C30C2A">
        <w:rPr>
          <w:rFonts w:ascii="Times New Roman" w:eastAsia="Times New Roman" w:hAnsi="Times New Roman" w:cs="Times New Roman"/>
          <w:sz w:val="28"/>
          <w:szCs w:val="28"/>
        </w:rPr>
        <w:lastRenderedPageBreak/>
        <w:t>У старшому-чотири групи. </w:t>
      </w:r>
      <w:r w:rsidR="00245290" w:rsidRPr="00C30C2A">
        <w:rPr>
          <w:rFonts w:ascii="Times New Roman" w:eastAsia="Times New Roman" w:hAnsi="Times New Roman" w:cs="Times New Roman"/>
          <w:sz w:val="28"/>
          <w:szCs w:val="28"/>
        </w:rPr>
        <w:br/>
        <w:t xml:space="preserve">Дані з </w:t>
      </w:r>
      <w:proofErr w:type="gramStart"/>
      <w:r w:rsidR="00245290" w:rsidRPr="00C30C2A">
        <w:rPr>
          <w:rFonts w:ascii="Times New Roman" w:eastAsia="Times New Roman" w:hAnsi="Times New Roman" w:cs="Times New Roman"/>
          <w:sz w:val="28"/>
          <w:szCs w:val="28"/>
        </w:rPr>
        <w:t>досл</w:t>
      </w:r>
      <w:proofErr w:type="gramEnd"/>
      <w:r w:rsidR="00245290" w:rsidRPr="00C30C2A">
        <w:rPr>
          <w:rFonts w:ascii="Times New Roman" w:eastAsia="Times New Roman" w:hAnsi="Times New Roman" w:cs="Times New Roman"/>
          <w:sz w:val="28"/>
          <w:szCs w:val="28"/>
        </w:rPr>
        <w:t>ідження наведені в </w:t>
      </w:r>
      <w:hyperlink r:id="rId163" w:tooltip="Таблиці" w:history="1">
        <w:r w:rsidR="00245290" w:rsidRPr="00C30C2A">
          <w:rPr>
            <w:rFonts w:ascii="Times New Roman" w:eastAsia="Times New Roman" w:hAnsi="Times New Roman" w:cs="Times New Roman"/>
            <w:sz w:val="28"/>
            <w:szCs w:val="28"/>
          </w:rPr>
          <w:t>таблиці</w:t>
        </w:r>
      </w:hyperlink>
      <w:r w:rsidR="00245290" w:rsidRPr="00C30C2A">
        <w:rPr>
          <w:rFonts w:ascii="Times New Roman" w:eastAsia="Times New Roman" w:hAnsi="Times New Roman" w:cs="Times New Roman"/>
          <w:sz w:val="28"/>
          <w:szCs w:val="28"/>
        </w:rPr>
        <w:t> № 1. </w:t>
      </w:r>
      <w:r w:rsidR="00245290" w:rsidRPr="00C30C2A">
        <w:rPr>
          <w:rFonts w:ascii="Times New Roman" w:eastAsia="Times New Roman" w:hAnsi="Times New Roman" w:cs="Times New Roman"/>
          <w:sz w:val="28"/>
          <w:szCs w:val="28"/>
        </w:rPr>
        <w:br/>
        <w:t>2. </w:t>
      </w:r>
      <w:hyperlink r:id="rId164" w:tooltip="Таблиці" w:history="1">
        <w:r w:rsidR="00245290" w:rsidRPr="00C30C2A">
          <w:rPr>
            <w:rFonts w:ascii="Times New Roman" w:eastAsia="Times New Roman" w:hAnsi="Times New Roman" w:cs="Times New Roman"/>
            <w:sz w:val="28"/>
            <w:szCs w:val="28"/>
          </w:rPr>
          <w:t>Таблиця</w:t>
        </w:r>
      </w:hyperlink>
      <w:r w:rsidR="00245290" w:rsidRPr="00C30C2A">
        <w:rPr>
          <w:rFonts w:ascii="Times New Roman" w:eastAsia="Times New Roman" w:hAnsi="Times New Roman" w:cs="Times New Roman"/>
          <w:sz w:val="28"/>
          <w:szCs w:val="28"/>
        </w:rPr>
        <w:t> Равена </w:t>
      </w:r>
      <w:r w:rsidR="00245290" w:rsidRPr="00C30C2A">
        <w:rPr>
          <w:rFonts w:ascii="Times New Roman" w:eastAsia="Times New Roman" w:hAnsi="Times New Roman" w:cs="Times New Roman"/>
          <w:sz w:val="28"/>
          <w:szCs w:val="28"/>
        </w:rPr>
        <w:br/>
        <w:t xml:space="preserve">Призначення методики. За допомогою тесту Равена </w:t>
      </w:r>
      <w:proofErr w:type="gramStart"/>
      <w:r w:rsidR="00245290" w:rsidRPr="00C30C2A">
        <w:rPr>
          <w:rFonts w:ascii="Times New Roman" w:eastAsia="Times New Roman" w:hAnsi="Times New Roman" w:cs="Times New Roman"/>
          <w:sz w:val="28"/>
          <w:szCs w:val="28"/>
        </w:rPr>
        <w:t>досл</w:t>
      </w:r>
      <w:proofErr w:type="gramEnd"/>
      <w:r w:rsidR="00245290" w:rsidRPr="00C30C2A">
        <w:rPr>
          <w:rFonts w:ascii="Times New Roman" w:eastAsia="Times New Roman" w:hAnsi="Times New Roman" w:cs="Times New Roman"/>
          <w:sz w:val="28"/>
          <w:szCs w:val="28"/>
        </w:rPr>
        <w:t>ідники судять про здатність систематизованої, планомірної, методичної, інтелектуальної діяльності.</w:t>
      </w:r>
      <w:hyperlink r:id="rId165" w:tooltip="Методичка" w:history="1">
        <w:r w:rsidR="00245290" w:rsidRPr="00C30C2A">
          <w:rPr>
            <w:rFonts w:ascii="Times New Roman" w:eastAsia="Times New Roman" w:hAnsi="Times New Roman" w:cs="Times New Roman"/>
            <w:sz w:val="28"/>
            <w:szCs w:val="28"/>
          </w:rPr>
          <w:t> Методика</w:t>
        </w:r>
      </w:hyperlink>
      <w:r w:rsidR="00245290" w:rsidRPr="00C30C2A">
        <w:rPr>
          <w:rFonts w:ascii="Times New Roman" w:eastAsia="Times New Roman" w:hAnsi="Times New Roman" w:cs="Times New Roman"/>
          <w:sz w:val="28"/>
          <w:szCs w:val="28"/>
        </w:rPr>
        <w:t xml:space="preserve"> складається з невербальних завдань, отже, можна вважати, що вона менше враховує придбані обстежувані в життєвому досвіді вміння. Методика допомагає визначити </w:t>
      </w:r>
      <w:proofErr w:type="gramStart"/>
      <w:r w:rsidR="00245290" w:rsidRPr="00C30C2A">
        <w:rPr>
          <w:rFonts w:ascii="Times New Roman" w:eastAsia="Times New Roman" w:hAnsi="Times New Roman" w:cs="Times New Roman"/>
          <w:sz w:val="28"/>
          <w:szCs w:val="28"/>
        </w:rPr>
        <w:t>р</w:t>
      </w:r>
      <w:proofErr w:type="gramEnd"/>
      <w:r w:rsidR="00245290" w:rsidRPr="00C30C2A">
        <w:rPr>
          <w:rFonts w:ascii="Times New Roman" w:eastAsia="Times New Roman" w:hAnsi="Times New Roman" w:cs="Times New Roman"/>
          <w:sz w:val="28"/>
          <w:szCs w:val="28"/>
        </w:rPr>
        <w:t>івень інтелекту, інтелектуальну ініціативу, </w:t>
      </w:r>
      <w:hyperlink r:id="rId166" w:tooltip="Рівень навченості" w:history="1">
        <w:r w:rsidR="00245290" w:rsidRPr="00C30C2A">
          <w:rPr>
            <w:rFonts w:ascii="Times New Roman" w:eastAsia="Times New Roman" w:hAnsi="Times New Roman" w:cs="Times New Roman"/>
            <w:sz w:val="28"/>
            <w:szCs w:val="28"/>
          </w:rPr>
          <w:t>рівень навченості</w:t>
        </w:r>
      </w:hyperlink>
      <w:r w:rsidR="00245290" w:rsidRPr="00C30C2A">
        <w:rPr>
          <w:rFonts w:ascii="Times New Roman" w:eastAsia="Times New Roman" w:hAnsi="Times New Roman" w:cs="Times New Roman"/>
          <w:sz w:val="28"/>
          <w:szCs w:val="28"/>
        </w:rPr>
        <w:t xml:space="preserve"> школярів. Учням було запропоновано 30 таблиць (парні номери) з 5-ої серії: А, В, С, Д, Е. Перевіряли </w:t>
      </w:r>
      <w:proofErr w:type="gramStart"/>
      <w:r w:rsidR="00245290" w:rsidRPr="00C30C2A">
        <w:rPr>
          <w:rFonts w:ascii="Times New Roman" w:eastAsia="Times New Roman" w:hAnsi="Times New Roman" w:cs="Times New Roman"/>
          <w:sz w:val="28"/>
          <w:szCs w:val="28"/>
        </w:rPr>
        <w:t>р</w:t>
      </w:r>
      <w:proofErr w:type="gramEnd"/>
      <w:r w:rsidR="00245290" w:rsidRPr="00C30C2A">
        <w:rPr>
          <w:rFonts w:ascii="Times New Roman" w:eastAsia="Times New Roman" w:hAnsi="Times New Roman" w:cs="Times New Roman"/>
          <w:sz w:val="28"/>
          <w:szCs w:val="28"/>
        </w:rPr>
        <w:t>івень інтелекту молодших школярів. Дані з дослідження наведені в таблиці № 2. </w:t>
      </w:r>
      <w:r w:rsidR="00245290" w:rsidRPr="00C30C2A">
        <w:rPr>
          <w:rFonts w:ascii="Times New Roman" w:eastAsia="Times New Roman" w:hAnsi="Times New Roman" w:cs="Times New Roman"/>
          <w:sz w:val="28"/>
          <w:szCs w:val="28"/>
        </w:rPr>
        <w:br/>
        <w:t xml:space="preserve">3. Для визначення </w:t>
      </w:r>
      <w:proofErr w:type="gramStart"/>
      <w:r w:rsidR="00245290" w:rsidRPr="00C30C2A">
        <w:rPr>
          <w:rFonts w:ascii="Times New Roman" w:eastAsia="Times New Roman" w:hAnsi="Times New Roman" w:cs="Times New Roman"/>
          <w:sz w:val="28"/>
          <w:szCs w:val="28"/>
        </w:rPr>
        <w:t>р</w:t>
      </w:r>
      <w:proofErr w:type="gramEnd"/>
      <w:r w:rsidR="00245290" w:rsidRPr="00C30C2A">
        <w:rPr>
          <w:rFonts w:ascii="Times New Roman" w:eastAsia="Times New Roman" w:hAnsi="Times New Roman" w:cs="Times New Roman"/>
          <w:sz w:val="28"/>
          <w:szCs w:val="28"/>
        </w:rPr>
        <w:t>івня розвитку логічного мислення учнів початкової школи використовувалася методика «Четвертий зайвий». </w:t>
      </w:r>
      <w:r w:rsidR="00245290" w:rsidRPr="00C30C2A">
        <w:rPr>
          <w:rFonts w:ascii="Times New Roman" w:eastAsia="Times New Roman" w:hAnsi="Times New Roman" w:cs="Times New Roman"/>
          <w:sz w:val="28"/>
          <w:szCs w:val="28"/>
        </w:rPr>
        <w:br/>
        <w:t xml:space="preserve">Дитині зачитуються чотири слова, три з яких пов'язані між собою за змістом, а одне слово не </w:t>
      </w:r>
      <w:proofErr w:type="gramStart"/>
      <w:r w:rsidR="00245290" w:rsidRPr="00C30C2A">
        <w:rPr>
          <w:rFonts w:ascii="Times New Roman" w:eastAsia="Times New Roman" w:hAnsi="Times New Roman" w:cs="Times New Roman"/>
          <w:sz w:val="28"/>
          <w:szCs w:val="28"/>
        </w:rPr>
        <w:t>п</w:t>
      </w:r>
      <w:proofErr w:type="gramEnd"/>
      <w:r w:rsidR="00245290" w:rsidRPr="00C30C2A">
        <w:rPr>
          <w:rFonts w:ascii="Times New Roman" w:eastAsia="Times New Roman" w:hAnsi="Times New Roman" w:cs="Times New Roman"/>
          <w:sz w:val="28"/>
          <w:szCs w:val="28"/>
        </w:rPr>
        <w:t>ідходить до решти. Дитині пропонується знайти «зайве» слово і пояснити, чому воно «зайве». </w:t>
      </w:r>
      <w:r w:rsidR="00245290" w:rsidRPr="00C30C2A">
        <w:rPr>
          <w:rFonts w:ascii="Times New Roman" w:eastAsia="Times New Roman" w:hAnsi="Times New Roman" w:cs="Times New Roman"/>
          <w:sz w:val="28"/>
          <w:szCs w:val="28"/>
        </w:rPr>
        <w:br/>
      </w:r>
      <w:proofErr w:type="gramStart"/>
      <w:r w:rsidR="00245290" w:rsidRPr="00C30C2A">
        <w:rPr>
          <w:rFonts w:ascii="Times New Roman" w:eastAsia="Times New Roman" w:hAnsi="Times New Roman" w:cs="Times New Roman"/>
          <w:sz w:val="28"/>
          <w:szCs w:val="28"/>
        </w:rPr>
        <w:t>C</w:t>
      </w:r>
      <w:proofErr w:type="gramEnd"/>
      <w:r w:rsidR="00245290" w:rsidRPr="00C30C2A">
        <w:rPr>
          <w:rFonts w:ascii="Times New Roman" w:eastAsia="Times New Roman" w:hAnsi="Times New Roman" w:cs="Times New Roman"/>
          <w:sz w:val="28"/>
          <w:szCs w:val="28"/>
        </w:rPr>
        <w:t>тімульний матеріал: 11 карток з чотирма словами (або чотирма зображеннями), одне з яких зайве: </w:t>
      </w:r>
      <w:r w:rsidR="00245290" w:rsidRPr="00C30C2A">
        <w:rPr>
          <w:rFonts w:ascii="Times New Roman" w:eastAsia="Times New Roman" w:hAnsi="Times New Roman" w:cs="Times New Roman"/>
          <w:sz w:val="28"/>
          <w:szCs w:val="28"/>
        </w:rPr>
        <w:br/>
        <w:t xml:space="preserve">· </w:t>
      </w:r>
      <w:proofErr w:type="gramStart"/>
      <w:r w:rsidR="00245290" w:rsidRPr="00C30C2A">
        <w:rPr>
          <w:rFonts w:ascii="Times New Roman" w:eastAsia="Times New Roman" w:hAnsi="Times New Roman" w:cs="Times New Roman"/>
          <w:sz w:val="28"/>
          <w:szCs w:val="28"/>
        </w:rPr>
        <w:t>Ст</w:t>
      </w:r>
      <w:proofErr w:type="gramEnd"/>
      <w:r w:rsidR="00245290" w:rsidRPr="00C30C2A">
        <w:rPr>
          <w:rFonts w:ascii="Times New Roman" w:eastAsia="Times New Roman" w:hAnsi="Times New Roman" w:cs="Times New Roman"/>
          <w:sz w:val="28"/>
          <w:szCs w:val="28"/>
        </w:rPr>
        <w:t>іл, ліжко, підлогу, шафа; </w:t>
      </w:r>
      <w:r w:rsidR="00245290" w:rsidRPr="00C30C2A">
        <w:rPr>
          <w:rFonts w:ascii="Times New Roman" w:eastAsia="Times New Roman" w:hAnsi="Times New Roman" w:cs="Times New Roman"/>
          <w:sz w:val="28"/>
          <w:szCs w:val="28"/>
        </w:rPr>
        <w:br/>
        <w:t>· </w:t>
      </w:r>
      <w:hyperlink r:id="rId167" w:tooltip="Молоко" w:history="1">
        <w:r w:rsidR="00245290" w:rsidRPr="00C30C2A">
          <w:rPr>
            <w:rFonts w:ascii="Times New Roman" w:eastAsia="Times New Roman" w:hAnsi="Times New Roman" w:cs="Times New Roman"/>
            <w:sz w:val="28"/>
            <w:szCs w:val="28"/>
          </w:rPr>
          <w:t>Молоко</w:t>
        </w:r>
      </w:hyperlink>
      <w:r w:rsidR="00245290" w:rsidRPr="00C30C2A">
        <w:rPr>
          <w:rFonts w:ascii="Times New Roman" w:eastAsia="Times New Roman" w:hAnsi="Times New Roman" w:cs="Times New Roman"/>
          <w:sz w:val="28"/>
          <w:szCs w:val="28"/>
        </w:rPr>
        <w:t>, вершки, сало, сметана; </w:t>
      </w:r>
      <w:r w:rsidR="00245290" w:rsidRPr="00C30C2A">
        <w:rPr>
          <w:rFonts w:ascii="Times New Roman" w:eastAsia="Times New Roman" w:hAnsi="Times New Roman" w:cs="Times New Roman"/>
          <w:sz w:val="28"/>
          <w:szCs w:val="28"/>
        </w:rPr>
        <w:br/>
        <w:t>· Черевики, чоботи, шнурки, валянки; </w:t>
      </w:r>
      <w:r w:rsidR="00245290" w:rsidRPr="00C30C2A">
        <w:rPr>
          <w:rFonts w:ascii="Times New Roman" w:eastAsia="Times New Roman" w:hAnsi="Times New Roman" w:cs="Times New Roman"/>
          <w:sz w:val="28"/>
          <w:szCs w:val="28"/>
        </w:rPr>
        <w:br/>
        <w:t>· Молоток, сокира, пила, цвях; </w:t>
      </w:r>
      <w:r w:rsidR="00245290" w:rsidRPr="00C30C2A">
        <w:rPr>
          <w:rFonts w:ascii="Times New Roman" w:eastAsia="Times New Roman" w:hAnsi="Times New Roman" w:cs="Times New Roman"/>
          <w:sz w:val="28"/>
          <w:szCs w:val="28"/>
        </w:rPr>
        <w:br/>
        <w:t>· </w:t>
      </w:r>
      <w:hyperlink r:id="rId168" w:tooltip="Трамвай" w:history="1">
        <w:r w:rsidR="00245290" w:rsidRPr="00C30C2A">
          <w:rPr>
            <w:rFonts w:ascii="Times New Roman" w:eastAsia="Times New Roman" w:hAnsi="Times New Roman" w:cs="Times New Roman"/>
            <w:sz w:val="28"/>
            <w:szCs w:val="28"/>
          </w:rPr>
          <w:t>Трамвай</w:t>
        </w:r>
      </w:hyperlink>
      <w:r w:rsidR="00245290" w:rsidRPr="00C30C2A">
        <w:rPr>
          <w:rFonts w:ascii="Times New Roman" w:eastAsia="Times New Roman" w:hAnsi="Times New Roman" w:cs="Times New Roman"/>
          <w:sz w:val="28"/>
          <w:szCs w:val="28"/>
        </w:rPr>
        <w:t>, автобус, трактор, тролейбус; </w:t>
      </w:r>
      <w:r w:rsidR="00245290" w:rsidRPr="00C30C2A">
        <w:rPr>
          <w:rFonts w:ascii="Times New Roman" w:eastAsia="Times New Roman" w:hAnsi="Times New Roman" w:cs="Times New Roman"/>
          <w:sz w:val="28"/>
          <w:szCs w:val="28"/>
        </w:rPr>
        <w:br/>
        <w:t>· </w:t>
      </w:r>
      <w:hyperlink r:id="rId169" w:tooltip="Береза" w:history="1">
        <w:r w:rsidR="00245290" w:rsidRPr="00C30C2A">
          <w:rPr>
            <w:rFonts w:ascii="Times New Roman" w:eastAsia="Times New Roman" w:hAnsi="Times New Roman" w:cs="Times New Roman"/>
            <w:sz w:val="28"/>
            <w:szCs w:val="28"/>
          </w:rPr>
          <w:t>Береза</w:t>
        </w:r>
      </w:hyperlink>
      <w:r w:rsidR="00245290" w:rsidRPr="00C30C2A">
        <w:rPr>
          <w:rFonts w:ascii="Times New Roman" w:eastAsia="Times New Roman" w:hAnsi="Times New Roman" w:cs="Times New Roman"/>
          <w:sz w:val="28"/>
          <w:szCs w:val="28"/>
        </w:rPr>
        <w:t>, сосна, дерево, дуб; </w:t>
      </w:r>
      <w:r w:rsidR="00245290" w:rsidRPr="00C30C2A">
        <w:rPr>
          <w:rFonts w:ascii="Times New Roman" w:eastAsia="Times New Roman" w:hAnsi="Times New Roman" w:cs="Times New Roman"/>
          <w:sz w:val="28"/>
          <w:szCs w:val="28"/>
        </w:rPr>
        <w:br/>
        <w:t>· Літак, віз, людина, корабель; </w:t>
      </w:r>
      <w:r w:rsidR="00245290" w:rsidRPr="00C30C2A">
        <w:rPr>
          <w:rFonts w:ascii="Times New Roman" w:eastAsia="Times New Roman" w:hAnsi="Times New Roman" w:cs="Times New Roman"/>
          <w:sz w:val="28"/>
          <w:szCs w:val="28"/>
        </w:rPr>
        <w:br/>
        <w:t>· Василь, Федір, Семен, Іванов; </w:t>
      </w:r>
      <w:r w:rsidR="00245290" w:rsidRPr="00C30C2A">
        <w:rPr>
          <w:rFonts w:ascii="Times New Roman" w:eastAsia="Times New Roman" w:hAnsi="Times New Roman" w:cs="Times New Roman"/>
          <w:sz w:val="28"/>
          <w:szCs w:val="28"/>
        </w:rPr>
        <w:br/>
        <w:t>· Сантиметр, метр, кілограм, кілометр; </w:t>
      </w:r>
      <w:r w:rsidR="00245290" w:rsidRPr="00C30C2A">
        <w:rPr>
          <w:rFonts w:ascii="Times New Roman" w:eastAsia="Times New Roman" w:hAnsi="Times New Roman" w:cs="Times New Roman"/>
          <w:sz w:val="28"/>
          <w:szCs w:val="28"/>
        </w:rPr>
        <w:br/>
        <w:t>· Токар, вчитель, лікар, книга; </w:t>
      </w:r>
      <w:r w:rsidR="00245290" w:rsidRPr="00C30C2A">
        <w:rPr>
          <w:rFonts w:ascii="Times New Roman" w:eastAsia="Times New Roman" w:hAnsi="Times New Roman" w:cs="Times New Roman"/>
          <w:sz w:val="28"/>
          <w:szCs w:val="28"/>
        </w:rPr>
        <w:br/>
        <w:t>· Дідусь, вчитель, тато, мама</w:t>
      </w:r>
      <w:proofErr w:type="gramStart"/>
      <w:r w:rsidR="00245290" w:rsidRPr="00C30C2A">
        <w:rPr>
          <w:rFonts w:ascii="Times New Roman" w:eastAsia="Times New Roman" w:hAnsi="Times New Roman" w:cs="Times New Roman"/>
          <w:sz w:val="28"/>
          <w:szCs w:val="28"/>
        </w:rPr>
        <w:t>.</w:t>
      </w:r>
      <w:proofErr w:type="gramEnd"/>
      <w:r w:rsidR="00245290" w:rsidRPr="00C30C2A">
        <w:rPr>
          <w:rFonts w:ascii="Times New Roman" w:eastAsia="Times New Roman" w:hAnsi="Times New Roman" w:cs="Times New Roman"/>
          <w:sz w:val="28"/>
          <w:szCs w:val="28"/>
        </w:rPr>
        <w:t> </w:t>
      </w:r>
      <w:r w:rsidR="00245290" w:rsidRPr="00C30C2A">
        <w:rPr>
          <w:rFonts w:ascii="Times New Roman" w:eastAsia="Times New Roman" w:hAnsi="Times New Roman" w:cs="Times New Roman"/>
          <w:sz w:val="28"/>
          <w:szCs w:val="28"/>
        </w:rPr>
        <w:br/>
        <w:t>І</w:t>
      </w:r>
      <w:proofErr w:type="gramStart"/>
      <w:r w:rsidR="00245290" w:rsidRPr="00C30C2A">
        <w:rPr>
          <w:rFonts w:ascii="Times New Roman" w:eastAsia="Times New Roman" w:hAnsi="Times New Roman" w:cs="Times New Roman"/>
          <w:sz w:val="28"/>
          <w:szCs w:val="28"/>
        </w:rPr>
        <w:t>н</w:t>
      </w:r>
      <w:proofErr w:type="gramEnd"/>
      <w:r w:rsidR="00245290" w:rsidRPr="00C30C2A">
        <w:rPr>
          <w:rFonts w:ascii="Times New Roman" w:eastAsia="Times New Roman" w:hAnsi="Times New Roman" w:cs="Times New Roman"/>
          <w:sz w:val="28"/>
          <w:szCs w:val="28"/>
        </w:rPr>
        <w:t xml:space="preserve">струкція: «Прочитай ці слова (або« Подивися на ці картинки »). Одне з них </w:t>
      </w:r>
      <w:r w:rsidR="00245290" w:rsidRPr="00C30C2A">
        <w:rPr>
          <w:rFonts w:ascii="Times New Roman" w:eastAsia="Times New Roman" w:hAnsi="Times New Roman" w:cs="Times New Roman"/>
          <w:sz w:val="28"/>
          <w:szCs w:val="28"/>
        </w:rPr>
        <w:lastRenderedPageBreak/>
        <w:t>тут зайве, воно не пов'язане з іншими словами. Подумай, що це за слово і назви його. Поясни чому? » </w:t>
      </w:r>
      <w:r w:rsidR="00245290" w:rsidRPr="00C30C2A">
        <w:rPr>
          <w:rFonts w:ascii="Times New Roman" w:eastAsia="Times New Roman" w:hAnsi="Times New Roman" w:cs="Times New Roman"/>
          <w:sz w:val="28"/>
          <w:szCs w:val="28"/>
        </w:rPr>
        <w:br/>
        <w:t>Хід проведення. У першому завданні потрібно добитися від дитини правильної відповіді. Воно не оцінюється. У процесі </w:t>
      </w:r>
      <w:hyperlink r:id="rId170" w:tooltip="Тестування" w:history="1">
        <w:r w:rsidR="00245290" w:rsidRPr="00C30C2A">
          <w:rPr>
            <w:rFonts w:ascii="Times New Roman" w:eastAsia="Times New Roman" w:hAnsi="Times New Roman" w:cs="Times New Roman"/>
            <w:sz w:val="28"/>
            <w:szCs w:val="28"/>
          </w:rPr>
          <w:t>тестування</w:t>
        </w:r>
      </w:hyperlink>
      <w:r w:rsidR="00245290" w:rsidRPr="00C30C2A">
        <w:rPr>
          <w:rFonts w:ascii="Times New Roman" w:eastAsia="Times New Roman" w:hAnsi="Times New Roman" w:cs="Times New Roman"/>
          <w:sz w:val="28"/>
          <w:szCs w:val="28"/>
        </w:rPr>
        <w:t xml:space="preserve"> дитині </w:t>
      </w:r>
      <w:proofErr w:type="gramStart"/>
      <w:r w:rsidR="00245290" w:rsidRPr="00C30C2A">
        <w:rPr>
          <w:rFonts w:ascii="Times New Roman" w:eastAsia="Times New Roman" w:hAnsi="Times New Roman" w:cs="Times New Roman"/>
          <w:sz w:val="28"/>
          <w:szCs w:val="28"/>
        </w:rPr>
        <w:t>посл</w:t>
      </w:r>
      <w:proofErr w:type="gramEnd"/>
      <w:r w:rsidR="00245290" w:rsidRPr="00C30C2A">
        <w:rPr>
          <w:rFonts w:ascii="Times New Roman" w:eastAsia="Times New Roman" w:hAnsi="Times New Roman" w:cs="Times New Roman"/>
          <w:sz w:val="28"/>
          <w:szCs w:val="28"/>
        </w:rPr>
        <w:t>ідовно пред'являються всі </w:t>
      </w:r>
      <w:hyperlink r:id="rId171" w:tooltip="Дванадцять" w:history="1">
        <w:r w:rsidR="00245290" w:rsidRPr="00C30C2A">
          <w:rPr>
            <w:rFonts w:ascii="Times New Roman" w:eastAsia="Times New Roman" w:hAnsi="Times New Roman" w:cs="Times New Roman"/>
            <w:sz w:val="28"/>
            <w:szCs w:val="28"/>
          </w:rPr>
          <w:t>дванадцять</w:t>
        </w:r>
      </w:hyperlink>
      <w:r w:rsidR="00245290" w:rsidRPr="00C30C2A">
        <w:rPr>
          <w:rFonts w:ascii="Times New Roman" w:eastAsia="Times New Roman" w:hAnsi="Times New Roman" w:cs="Times New Roman"/>
          <w:sz w:val="28"/>
          <w:szCs w:val="28"/>
        </w:rPr>
        <w:t xml:space="preserve"> карток. Допомога дорослого полягає тільки в додаткових питаннях на кшталт: «Чи добре ти подумав?», «Ти впевнений, що вибрав правильне слово?», Але не в прямих </w:t>
      </w:r>
      <w:proofErr w:type="gramStart"/>
      <w:r w:rsidR="00245290" w:rsidRPr="00C30C2A">
        <w:rPr>
          <w:rFonts w:ascii="Times New Roman" w:eastAsia="Times New Roman" w:hAnsi="Times New Roman" w:cs="Times New Roman"/>
          <w:sz w:val="28"/>
          <w:szCs w:val="28"/>
        </w:rPr>
        <w:t>п</w:t>
      </w:r>
      <w:proofErr w:type="gramEnd"/>
      <w:r w:rsidR="00245290" w:rsidRPr="00C30C2A">
        <w:rPr>
          <w:rFonts w:ascii="Times New Roman" w:eastAsia="Times New Roman" w:hAnsi="Times New Roman" w:cs="Times New Roman"/>
          <w:sz w:val="28"/>
          <w:szCs w:val="28"/>
        </w:rPr>
        <w:t xml:space="preserve">ідказках. Якщо дитина </w:t>
      </w:r>
      <w:proofErr w:type="gramStart"/>
      <w:r w:rsidR="00245290" w:rsidRPr="00C30C2A">
        <w:rPr>
          <w:rFonts w:ascii="Times New Roman" w:eastAsia="Times New Roman" w:hAnsi="Times New Roman" w:cs="Times New Roman"/>
          <w:sz w:val="28"/>
          <w:szCs w:val="28"/>
        </w:rPr>
        <w:t>п</w:t>
      </w:r>
      <w:proofErr w:type="gramEnd"/>
      <w:r w:rsidR="00245290" w:rsidRPr="00C30C2A">
        <w:rPr>
          <w:rFonts w:ascii="Times New Roman" w:eastAsia="Times New Roman" w:hAnsi="Times New Roman" w:cs="Times New Roman"/>
          <w:sz w:val="28"/>
          <w:szCs w:val="28"/>
        </w:rPr>
        <w:t>ісля такого питання виправляє свою помилку, відповідь вважається правильним. За кожну правильну відповідь нараховується 1 бал, за неправильну - 0 балів. </w:t>
      </w:r>
      <w:r w:rsidR="00245290" w:rsidRPr="00C30C2A">
        <w:rPr>
          <w:rFonts w:ascii="Times New Roman" w:eastAsia="Times New Roman" w:hAnsi="Times New Roman" w:cs="Times New Roman"/>
          <w:sz w:val="28"/>
          <w:szCs w:val="28"/>
        </w:rPr>
        <w:br/>
        <w:t xml:space="preserve">10-8 балів - високий </w:t>
      </w:r>
      <w:proofErr w:type="gramStart"/>
      <w:r w:rsidR="00245290" w:rsidRPr="00C30C2A">
        <w:rPr>
          <w:rFonts w:ascii="Times New Roman" w:eastAsia="Times New Roman" w:hAnsi="Times New Roman" w:cs="Times New Roman"/>
          <w:sz w:val="28"/>
          <w:szCs w:val="28"/>
        </w:rPr>
        <w:t>р</w:t>
      </w:r>
      <w:proofErr w:type="gramEnd"/>
      <w:r w:rsidR="00245290" w:rsidRPr="00C30C2A">
        <w:rPr>
          <w:rFonts w:ascii="Times New Roman" w:eastAsia="Times New Roman" w:hAnsi="Times New Roman" w:cs="Times New Roman"/>
          <w:sz w:val="28"/>
          <w:szCs w:val="28"/>
        </w:rPr>
        <w:t>івень розвитку логічного мислення; </w:t>
      </w:r>
      <w:r w:rsidR="00245290" w:rsidRPr="00C30C2A">
        <w:rPr>
          <w:rFonts w:ascii="Times New Roman" w:eastAsia="Times New Roman" w:hAnsi="Times New Roman" w:cs="Times New Roman"/>
          <w:sz w:val="28"/>
          <w:szCs w:val="28"/>
        </w:rPr>
        <w:br/>
        <w:t>7-5 балів - середній рівень розвитку логічного мислення; </w:t>
      </w:r>
      <w:r w:rsidR="00245290" w:rsidRPr="00C30C2A">
        <w:rPr>
          <w:rFonts w:ascii="Times New Roman" w:eastAsia="Times New Roman" w:hAnsi="Times New Roman" w:cs="Times New Roman"/>
          <w:sz w:val="28"/>
          <w:szCs w:val="28"/>
        </w:rPr>
        <w:br/>
        <w:t>4 і менше балів - логічне мислення розвинене слабо. </w:t>
      </w:r>
      <w:r w:rsidR="00245290" w:rsidRPr="00C30C2A">
        <w:rPr>
          <w:rFonts w:ascii="Times New Roman" w:eastAsia="Times New Roman" w:hAnsi="Times New Roman" w:cs="Times New Roman"/>
          <w:sz w:val="28"/>
          <w:szCs w:val="28"/>
        </w:rPr>
        <w:br/>
        <w:t xml:space="preserve">Отримані результати </w:t>
      </w:r>
      <w:proofErr w:type="gramStart"/>
      <w:r w:rsidR="00245290" w:rsidRPr="00C30C2A">
        <w:rPr>
          <w:rFonts w:ascii="Times New Roman" w:eastAsia="Times New Roman" w:hAnsi="Times New Roman" w:cs="Times New Roman"/>
          <w:sz w:val="28"/>
          <w:szCs w:val="28"/>
        </w:rPr>
        <w:t>наведен</w:t>
      </w:r>
      <w:proofErr w:type="gramEnd"/>
      <w:r w:rsidR="00245290" w:rsidRPr="00C30C2A">
        <w:rPr>
          <w:rFonts w:ascii="Times New Roman" w:eastAsia="Times New Roman" w:hAnsi="Times New Roman" w:cs="Times New Roman"/>
          <w:sz w:val="28"/>
          <w:szCs w:val="28"/>
        </w:rPr>
        <w:t>і в таблиці 3. </w:t>
      </w:r>
    </w:p>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br/>
        <w:t>Таблиця № 1</w:t>
      </w:r>
      <w:proofErr w:type="gramStart"/>
      <w:r w:rsidRPr="00C30C2A">
        <w:rPr>
          <w:rFonts w:ascii="Times New Roman" w:eastAsia="Times New Roman" w:hAnsi="Times New Roman" w:cs="Times New Roman"/>
          <w:sz w:val="28"/>
          <w:szCs w:val="28"/>
        </w:rPr>
        <w:t xml:space="preserve"> Д</w:t>
      </w:r>
      <w:proofErr w:type="gramEnd"/>
      <w:r w:rsidRPr="00C30C2A">
        <w:rPr>
          <w:rFonts w:ascii="Times New Roman" w:eastAsia="Times New Roman" w:hAnsi="Times New Roman" w:cs="Times New Roman"/>
          <w:sz w:val="28"/>
          <w:szCs w:val="28"/>
        </w:rPr>
        <w:t>іагностика здатності до смислової обробки матеріалу, що запам'ятовується. </w:t>
      </w:r>
    </w:p>
    <w:tbl>
      <w:tblPr>
        <w:tblW w:w="9660" w:type="dxa"/>
        <w:tblCellMar>
          <w:left w:w="0" w:type="dxa"/>
          <w:right w:w="0" w:type="dxa"/>
        </w:tblCellMar>
        <w:tblLook w:val="04A0"/>
      </w:tblPr>
      <w:tblGrid>
        <w:gridCol w:w="1327"/>
        <w:gridCol w:w="1678"/>
        <w:gridCol w:w="1554"/>
        <w:gridCol w:w="1085"/>
        <w:gridCol w:w="1272"/>
        <w:gridCol w:w="887"/>
        <w:gridCol w:w="1857"/>
      </w:tblGrid>
      <w:tr w:rsidR="00245290" w:rsidRPr="00C30C2A" w:rsidTr="00B97632">
        <w:trPr>
          <w:cantSplit/>
        </w:trPr>
        <w:tc>
          <w:tcPr>
            <w:tcW w:w="1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w:t>
            </w:r>
          </w:p>
        </w:tc>
        <w:tc>
          <w:tcPr>
            <w:tcW w:w="8333"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Смислова обробка матеріалу, що запам'ятовується</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I </w:t>
            </w:r>
            <w:r w:rsidRPr="00C30C2A">
              <w:rPr>
                <w:rFonts w:ascii="Times New Roman" w:eastAsia="Times New Roman" w:hAnsi="Times New Roman" w:cs="Times New Roman"/>
                <w:sz w:val="28"/>
                <w:szCs w:val="28"/>
              </w:rPr>
              <w:br/>
              <w:t>Восп</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Групи </w:t>
            </w:r>
            <w:r w:rsidRPr="00C30C2A">
              <w:rPr>
                <w:rFonts w:ascii="Times New Roman" w:eastAsia="Times New Roman" w:hAnsi="Times New Roman" w:cs="Times New Roman"/>
                <w:sz w:val="28"/>
                <w:szCs w:val="28"/>
              </w:rPr>
              <w:br/>
              <w:t>Слі</w:t>
            </w:r>
            <w:proofErr w:type="gramStart"/>
            <w:r w:rsidRPr="00C30C2A">
              <w:rPr>
                <w:rFonts w:ascii="Times New Roman" w:eastAsia="Times New Roman" w:hAnsi="Times New Roman" w:cs="Times New Roman"/>
                <w:sz w:val="28"/>
                <w:szCs w:val="28"/>
              </w:rPr>
              <w:t>в</w:t>
            </w:r>
            <w:proofErr w:type="gramEnd"/>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II </w:t>
            </w:r>
            <w:r w:rsidRPr="00C30C2A">
              <w:rPr>
                <w:rFonts w:ascii="Times New Roman" w:eastAsia="Times New Roman" w:hAnsi="Times New Roman" w:cs="Times New Roman"/>
                <w:sz w:val="28"/>
                <w:szCs w:val="28"/>
              </w:rPr>
              <w:br/>
              <w:t>восп</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Групи Слі</w:t>
            </w:r>
            <w:proofErr w:type="gramStart"/>
            <w:r w:rsidRPr="00C30C2A">
              <w:rPr>
                <w:rFonts w:ascii="Times New Roman" w:eastAsia="Times New Roman" w:hAnsi="Times New Roman" w:cs="Times New Roman"/>
                <w:sz w:val="28"/>
                <w:szCs w:val="28"/>
              </w:rPr>
              <w:t>в</w:t>
            </w:r>
            <w:proofErr w:type="gramEnd"/>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III </w:t>
            </w:r>
            <w:r w:rsidRPr="00C30C2A">
              <w:rPr>
                <w:rFonts w:ascii="Times New Roman" w:eastAsia="Times New Roman" w:hAnsi="Times New Roman" w:cs="Times New Roman"/>
                <w:sz w:val="28"/>
                <w:szCs w:val="28"/>
              </w:rPr>
              <w:br/>
              <w:t>Восп</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Групи </w:t>
            </w:r>
            <w:r w:rsidRPr="00C30C2A">
              <w:rPr>
                <w:rFonts w:ascii="Times New Roman" w:eastAsia="Times New Roman" w:hAnsi="Times New Roman" w:cs="Times New Roman"/>
                <w:sz w:val="28"/>
                <w:szCs w:val="28"/>
              </w:rPr>
              <w:br/>
              <w:t>Слі</w:t>
            </w:r>
            <w:proofErr w:type="gramStart"/>
            <w:r w:rsidRPr="00C30C2A">
              <w:rPr>
                <w:rFonts w:ascii="Times New Roman" w:eastAsia="Times New Roman" w:hAnsi="Times New Roman" w:cs="Times New Roman"/>
                <w:sz w:val="28"/>
                <w:szCs w:val="28"/>
              </w:rPr>
              <w:t>в</w:t>
            </w:r>
            <w:proofErr w:type="gramEnd"/>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 група</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14</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 група</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15</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 група</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B97632" w:rsidRDefault="00B97632" w:rsidP="001236DC">
            <w:pPr>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15</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16</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 група</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10</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 група</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 група</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11</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12</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 група</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 група</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9</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 група</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 група</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9</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 група</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13</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 група</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 група</w:t>
            </w:r>
          </w:p>
        </w:tc>
      </w:tr>
      <w:tr w:rsidR="00245290" w:rsidRPr="00C30C2A" w:rsidTr="00B97632">
        <w:trPr>
          <w:cantSplit/>
        </w:trPr>
        <w:tc>
          <w:tcPr>
            <w:tcW w:w="13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16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11</w:t>
            </w:r>
          </w:p>
        </w:tc>
        <w:tc>
          <w:tcPr>
            <w:tcW w:w="15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 група</w:t>
            </w:r>
          </w:p>
        </w:tc>
        <w:tc>
          <w:tcPr>
            <w:tcW w:w="10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13</w:t>
            </w:r>
          </w:p>
        </w:tc>
        <w:tc>
          <w:tcPr>
            <w:tcW w:w="1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 група</w:t>
            </w:r>
          </w:p>
        </w:tc>
        <w:tc>
          <w:tcPr>
            <w:tcW w:w="8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 група</w:t>
            </w:r>
          </w:p>
        </w:tc>
      </w:tr>
    </w:tbl>
    <w:p w:rsidR="001236DC" w:rsidRDefault="001236DC"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1236DC" w:rsidRPr="001236DC" w:rsidRDefault="001236DC" w:rsidP="001236DC">
      <w:pPr>
        <w:spacing w:line="36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Т</w:t>
      </w:r>
      <w:r>
        <w:rPr>
          <w:rFonts w:ascii="Times New Roman" w:eastAsia="Times New Roman" w:hAnsi="Times New Roman" w:cs="Times New Roman"/>
          <w:sz w:val="28"/>
          <w:szCs w:val="28"/>
        </w:rPr>
        <w:t>аблиц</w:t>
      </w:r>
      <w:r>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rPr>
        <w:t xml:space="preserve"> № 2</w:t>
      </w:r>
    </w:p>
    <w:tbl>
      <w:tblPr>
        <w:tblW w:w="10005" w:type="dxa"/>
        <w:tblCellMar>
          <w:left w:w="0" w:type="dxa"/>
          <w:right w:w="0" w:type="dxa"/>
        </w:tblCellMar>
        <w:tblLook w:val="04A0"/>
      </w:tblPr>
      <w:tblGrid>
        <w:gridCol w:w="1283"/>
        <w:gridCol w:w="1369"/>
        <w:gridCol w:w="1370"/>
        <w:gridCol w:w="1182"/>
        <w:gridCol w:w="1296"/>
        <w:gridCol w:w="1228"/>
        <w:gridCol w:w="992"/>
        <w:gridCol w:w="1285"/>
      </w:tblGrid>
      <w:tr w:rsidR="00245290" w:rsidRPr="00C30C2A" w:rsidTr="001236DC">
        <w:trPr>
          <w:cantSplit/>
        </w:trPr>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w:t>
            </w:r>
          </w:p>
        </w:tc>
        <w:tc>
          <w:tcPr>
            <w:tcW w:w="872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Методика Равена</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А</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У</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roofErr w:type="gramStart"/>
            <w:r w:rsidRPr="00C30C2A">
              <w:rPr>
                <w:rFonts w:ascii="Times New Roman" w:eastAsia="Times New Roman" w:hAnsi="Times New Roman" w:cs="Times New Roman"/>
                <w:sz w:val="28"/>
                <w:szCs w:val="28"/>
              </w:rPr>
              <w:t>З</w:t>
            </w:r>
            <w:proofErr w:type="gramEnd"/>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Д</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Е</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Кол</w:t>
            </w:r>
            <w:proofErr w:type="gramStart"/>
            <w:r w:rsidRPr="00C30C2A">
              <w:rPr>
                <w:rFonts w:ascii="Times New Roman" w:eastAsia="Times New Roman" w:hAnsi="Times New Roman" w:cs="Times New Roman"/>
                <w:sz w:val="28"/>
                <w:szCs w:val="28"/>
              </w:rPr>
              <w:t>.</w:t>
            </w:r>
            <w:proofErr w:type="gramEnd"/>
            <w:r w:rsidRPr="00C30C2A">
              <w:rPr>
                <w:rFonts w:ascii="Times New Roman" w:eastAsia="Times New Roman" w:hAnsi="Times New Roman" w:cs="Times New Roman"/>
                <w:sz w:val="28"/>
                <w:szCs w:val="28"/>
              </w:rPr>
              <w:t xml:space="preserve"> </w:t>
            </w:r>
            <w:proofErr w:type="gramStart"/>
            <w:r w:rsidRPr="00C30C2A">
              <w:rPr>
                <w:rFonts w:ascii="Times New Roman" w:eastAsia="Times New Roman" w:hAnsi="Times New Roman" w:cs="Times New Roman"/>
                <w:sz w:val="28"/>
                <w:szCs w:val="28"/>
              </w:rPr>
              <w:t>б</w:t>
            </w:r>
            <w:proofErr w:type="gramEnd"/>
            <w:r w:rsidRPr="00C30C2A">
              <w:rPr>
                <w:rFonts w:ascii="Times New Roman" w:eastAsia="Times New Roman" w:hAnsi="Times New Roman" w:cs="Times New Roman"/>
                <w:sz w:val="28"/>
                <w:szCs w:val="28"/>
              </w:rPr>
              <w:t>ал.</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У%</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4-12-67%</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6-26-100%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3-13-42%</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3-20-50%</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1-4-10%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75</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48%</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4-12-67%</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4-17-65%</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4-19-61%</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3-20-50%</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1-7-18%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75</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48%</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18-100%</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21-81%</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17-55%</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33-83%</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89</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57%</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5-13-72%</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5-20-77%</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4-20-65%</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2-12-30%</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1-7-18%</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72</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47%</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5-17-94%</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4-17-65%</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2-10-32%</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4-27-68%</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71</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46%</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6-18-100%</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5-20-77%</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2-11-36%</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4-26-65%</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75</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48%</w:t>
            </w:r>
          </w:p>
        </w:tc>
      </w:tr>
      <w:tr w:rsidR="00245290" w:rsidRPr="00C30C2A" w:rsidTr="001236DC">
        <w:tc>
          <w:tcPr>
            <w:tcW w:w="1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1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6-18-100%</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5-20-77%</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3-13-42%</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2-12-30%</w:t>
            </w:r>
          </w:p>
        </w:tc>
        <w:tc>
          <w:tcPr>
            <w:tcW w:w="12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63</w:t>
            </w:r>
          </w:p>
        </w:tc>
        <w:tc>
          <w:tcPr>
            <w:tcW w:w="1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41%</w:t>
            </w:r>
          </w:p>
        </w:tc>
      </w:tr>
    </w:tbl>
    <w:p w:rsidR="00B97632" w:rsidRDefault="00B97632" w:rsidP="001236DC">
      <w:pPr>
        <w:spacing w:line="360" w:lineRule="auto"/>
        <w:rPr>
          <w:rFonts w:ascii="Times New Roman" w:eastAsia="Times New Roman" w:hAnsi="Times New Roman" w:cs="Times New Roman"/>
          <w:sz w:val="28"/>
          <w:szCs w:val="28"/>
          <w:lang w:val="uk-UA"/>
        </w:rPr>
      </w:pPr>
    </w:p>
    <w:p w:rsidR="00B97632" w:rsidRPr="001236DC"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 xml:space="preserve">Таблиця № 3.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івень розвитку логічного мислення молодших школярів. </w:t>
      </w:r>
    </w:p>
    <w:tbl>
      <w:tblPr>
        <w:tblW w:w="6926" w:type="dxa"/>
        <w:tblCellMar>
          <w:left w:w="0" w:type="dxa"/>
          <w:right w:w="0" w:type="dxa"/>
        </w:tblCellMar>
        <w:tblLook w:val="04A0"/>
      </w:tblPr>
      <w:tblGrid>
        <w:gridCol w:w="1415"/>
        <w:gridCol w:w="2454"/>
        <w:gridCol w:w="3057"/>
      </w:tblGrid>
      <w:tr w:rsidR="00245290" w:rsidRPr="00C30C2A" w:rsidTr="001236DC">
        <w:trPr>
          <w:trHeight w:val="600"/>
        </w:trPr>
        <w:tc>
          <w:tcPr>
            <w:tcW w:w="141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
        </w:tc>
        <w:tc>
          <w:tcPr>
            <w:tcW w:w="245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к-ть балі</w:t>
            </w:r>
            <w:proofErr w:type="gramStart"/>
            <w:r w:rsidRPr="00C30C2A">
              <w:rPr>
                <w:rFonts w:ascii="Times New Roman" w:eastAsia="Times New Roman" w:hAnsi="Times New Roman" w:cs="Times New Roman"/>
                <w:sz w:val="28"/>
                <w:szCs w:val="28"/>
              </w:rPr>
              <w:t>в</w:t>
            </w:r>
            <w:proofErr w:type="gramEnd"/>
          </w:p>
        </w:tc>
        <w:tc>
          <w:tcPr>
            <w:tcW w:w="305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івень розвитку мислення</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середній</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2</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10</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високий</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3</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9</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високий</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4</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9</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високий</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5</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середній</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6</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середній</w:t>
            </w:r>
          </w:p>
        </w:tc>
      </w:tr>
      <w:tr w:rsidR="00245290" w:rsidRPr="00C30C2A" w:rsidTr="001236DC">
        <w:trPr>
          <w:trHeight w:val="300"/>
        </w:trPr>
        <w:tc>
          <w:tcPr>
            <w:tcW w:w="141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7</w:t>
            </w:r>
          </w:p>
        </w:tc>
        <w:tc>
          <w:tcPr>
            <w:tcW w:w="245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10</w:t>
            </w:r>
          </w:p>
        </w:tc>
        <w:tc>
          <w:tcPr>
            <w:tcW w:w="305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245290" w:rsidRPr="00C30C2A" w:rsidRDefault="00245290" w:rsidP="001236DC">
            <w:pPr>
              <w:spacing w:line="360" w:lineRule="auto"/>
              <w:jc w:val="center"/>
              <w:rPr>
                <w:rFonts w:ascii="Times New Roman" w:eastAsia="Times New Roman" w:hAnsi="Times New Roman" w:cs="Times New Roman"/>
                <w:sz w:val="28"/>
                <w:szCs w:val="28"/>
              </w:rPr>
            </w:pPr>
            <w:r w:rsidRPr="00C30C2A">
              <w:rPr>
                <w:rFonts w:ascii="Times New Roman" w:eastAsia="Times New Roman" w:hAnsi="Times New Roman" w:cs="Times New Roman"/>
                <w:sz w:val="28"/>
                <w:szCs w:val="28"/>
              </w:rPr>
              <w:t>високий</w:t>
            </w:r>
          </w:p>
        </w:tc>
      </w:tr>
    </w:tbl>
    <w:p w:rsidR="00C30C2A" w:rsidRDefault="00C30C2A" w:rsidP="001236DC">
      <w:pPr>
        <w:spacing w:line="360" w:lineRule="auto"/>
        <w:rPr>
          <w:rFonts w:ascii="Times New Roman" w:eastAsia="Times New Roman" w:hAnsi="Times New Roman" w:cs="Times New Roman"/>
          <w:b/>
          <w:bCs/>
          <w:sz w:val="28"/>
          <w:szCs w:val="28"/>
          <w:lang w:val="uk-UA"/>
        </w:rPr>
      </w:pPr>
    </w:p>
    <w:p w:rsidR="001236DC" w:rsidRDefault="00245290" w:rsidP="001236DC">
      <w:pPr>
        <w:spacing w:line="360" w:lineRule="auto"/>
        <w:rPr>
          <w:rFonts w:ascii="Times New Roman" w:eastAsia="Times New Roman" w:hAnsi="Times New Roman" w:cs="Times New Roman"/>
          <w:sz w:val="28"/>
          <w:szCs w:val="28"/>
          <w:lang w:val="uk-UA"/>
        </w:rPr>
      </w:pPr>
      <w:r w:rsidRPr="00C30C2A">
        <w:rPr>
          <w:rFonts w:ascii="Times New Roman" w:eastAsia="Times New Roman" w:hAnsi="Times New Roman" w:cs="Times New Roman"/>
          <w:b/>
          <w:bCs/>
          <w:sz w:val="28"/>
          <w:szCs w:val="28"/>
        </w:rPr>
        <w:lastRenderedPageBreak/>
        <w:t>3.2.</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b/>
          <w:bCs/>
          <w:sz w:val="28"/>
          <w:szCs w:val="28"/>
        </w:rPr>
        <w:t>Аналіз результатів дослідження</w:t>
      </w:r>
      <w:proofErr w:type="gramStart"/>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Д</w:t>
      </w:r>
      <w:proofErr w:type="gramEnd"/>
      <w:r w:rsidRPr="00C30C2A">
        <w:rPr>
          <w:rFonts w:ascii="Times New Roman" w:eastAsia="Times New Roman" w:hAnsi="Times New Roman" w:cs="Times New Roman"/>
          <w:sz w:val="28"/>
          <w:szCs w:val="28"/>
        </w:rPr>
        <w:t>ля діагностики можливостей обробки матеріалу використовували методику «Угрупування». Після першого запам'ятовування слів </w:t>
      </w:r>
      <w:hyperlink r:id="rId172" w:tooltip="Хлопці" w:history="1">
        <w:r w:rsidRPr="00C30C2A">
          <w:rPr>
            <w:rFonts w:ascii="Times New Roman" w:eastAsia="Times New Roman" w:hAnsi="Times New Roman" w:cs="Times New Roman"/>
            <w:sz w:val="28"/>
            <w:szCs w:val="28"/>
          </w:rPr>
          <w:t>хлопці</w:t>
        </w:r>
      </w:hyperlink>
      <w:r w:rsidRPr="00C30C2A">
        <w:rPr>
          <w:rFonts w:ascii="Times New Roman" w:eastAsia="Times New Roman" w:hAnsi="Times New Roman" w:cs="Times New Roman"/>
          <w:sz w:val="28"/>
          <w:szCs w:val="28"/>
        </w:rPr>
        <w:t> розділилися на 2 групи, половина </w:t>
      </w:r>
      <w:hyperlink r:id="rId173" w:tooltip="Хлопці" w:history="1">
        <w:r w:rsidRPr="00C30C2A">
          <w:rPr>
            <w:rFonts w:ascii="Times New Roman" w:eastAsia="Times New Roman" w:hAnsi="Times New Roman" w:cs="Times New Roman"/>
            <w:sz w:val="28"/>
            <w:szCs w:val="28"/>
          </w:rPr>
          <w:t>хлопців</w:t>
        </w:r>
      </w:hyperlink>
      <w:r w:rsidRPr="00C30C2A">
        <w:rPr>
          <w:rFonts w:ascii="Times New Roman" w:eastAsia="Times New Roman" w:hAnsi="Times New Roman" w:cs="Times New Roman"/>
          <w:sz w:val="28"/>
          <w:szCs w:val="28"/>
        </w:rPr>
        <w:t>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ідтворила слова, виді</w:t>
      </w:r>
      <w:r w:rsidR="001236DC">
        <w:rPr>
          <w:rFonts w:ascii="Times New Roman" w:eastAsia="Times New Roman" w:hAnsi="Times New Roman" w:cs="Times New Roman"/>
          <w:sz w:val="28"/>
          <w:szCs w:val="28"/>
        </w:rPr>
        <w:t xml:space="preserve">ляючи по одній групі (2 чол.  </w:t>
      </w:r>
      <w:r w:rsidR="001236DC">
        <w:rPr>
          <w:rFonts w:ascii="Times New Roman" w:eastAsia="Times New Roman" w:hAnsi="Times New Roman" w:cs="Times New Roman"/>
          <w:sz w:val="28"/>
          <w:szCs w:val="28"/>
          <w:lang w:val="uk-UA"/>
        </w:rPr>
        <w:t>п</w:t>
      </w:r>
      <w:r w:rsidRPr="00C30C2A">
        <w:rPr>
          <w:rFonts w:ascii="Times New Roman" w:eastAsia="Times New Roman" w:hAnsi="Times New Roman" w:cs="Times New Roman"/>
          <w:sz w:val="28"/>
          <w:szCs w:val="28"/>
        </w:rPr>
        <w:t>о 2 групи), а половина запам'ятовувала слова в тій </w:t>
      </w:r>
      <w:hyperlink r:id="rId174" w:tooltip="Послідовності" w:history="1">
        <w:r w:rsidRPr="00C30C2A">
          <w:rPr>
            <w:rFonts w:ascii="Times New Roman" w:eastAsia="Times New Roman" w:hAnsi="Times New Roman" w:cs="Times New Roman"/>
            <w:sz w:val="28"/>
            <w:szCs w:val="28"/>
          </w:rPr>
          <w:t>послідовності</w:t>
        </w:r>
      </w:hyperlink>
      <w:r w:rsidRPr="00C30C2A">
        <w:rPr>
          <w:rFonts w:ascii="Times New Roman" w:eastAsia="Times New Roman" w:hAnsi="Times New Roman" w:cs="Times New Roman"/>
          <w:sz w:val="28"/>
          <w:szCs w:val="28"/>
        </w:rPr>
        <w:t>, в якій їх виголошували. Особливих </w:t>
      </w:r>
      <w:hyperlink r:id="rId175" w:tooltip="Прийому" w:history="1">
        <w:r w:rsidRPr="00C30C2A">
          <w:rPr>
            <w:rFonts w:ascii="Times New Roman" w:eastAsia="Times New Roman" w:hAnsi="Times New Roman" w:cs="Times New Roman"/>
            <w:sz w:val="28"/>
            <w:szCs w:val="28"/>
          </w:rPr>
          <w:t>прийомів</w:t>
        </w:r>
      </w:hyperlink>
      <w:r w:rsidRPr="00C30C2A">
        <w:rPr>
          <w:rFonts w:ascii="Times New Roman" w:eastAsia="Times New Roman" w:hAnsi="Times New Roman" w:cs="Times New Roman"/>
          <w:sz w:val="28"/>
          <w:szCs w:val="28"/>
        </w:rPr>
        <w:t xml:space="preserve"> запам'ятовування учні не використали.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 xml:space="preserve">ісля </w:t>
      </w:r>
      <w:r w:rsidR="001236DC">
        <w:rPr>
          <w:rFonts w:ascii="Times New Roman" w:eastAsia="Times New Roman" w:hAnsi="Times New Roman" w:cs="Times New Roman"/>
          <w:sz w:val="28"/>
          <w:szCs w:val="28"/>
        </w:rPr>
        <w:t xml:space="preserve">другого прослуховування слів </w:t>
      </w:r>
      <w:r w:rsidR="001236DC">
        <w:rPr>
          <w:rFonts w:ascii="Times New Roman" w:eastAsia="Times New Roman" w:hAnsi="Times New Roman" w:cs="Times New Roman"/>
          <w:sz w:val="28"/>
          <w:szCs w:val="28"/>
          <w:lang w:val="uk-UA"/>
        </w:rPr>
        <w:t xml:space="preserve">5 </w:t>
      </w:r>
      <w:r w:rsidRPr="00C30C2A">
        <w:rPr>
          <w:rFonts w:ascii="Times New Roman" w:eastAsia="Times New Roman" w:hAnsi="Times New Roman" w:cs="Times New Roman"/>
          <w:sz w:val="28"/>
          <w:szCs w:val="28"/>
        </w:rPr>
        <w:t>чоловік здогадалися, що для повного відтворення слів їх слід розбити на групи за ознаками. При третьому відтворенні з'явилас</w:t>
      </w:r>
      <w:r w:rsidR="001236DC">
        <w:rPr>
          <w:rFonts w:ascii="Times New Roman" w:eastAsia="Times New Roman" w:hAnsi="Times New Roman" w:cs="Times New Roman"/>
          <w:sz w:val="28"/>
          <w:szCs w:val="28"/>
        </w:rPr>
        <w:t xml:space="preserve">я від 3 до </w:t>
      </w:r>
      <w:r w:rsidR="001236DC">
        <w:rPr>
          <w:rFonts w:ascii="Times New Roman" w:eastAsia="Times New Roman" w:hAnsi="Times New Roman" w:cs="Times New Roman"/>
          <w:sz w:val="28"/>
          <w:szCs w:val="28"/>
          <w:lang w:val="uk-UA"/>
        </w:rPr>
        <w:t>4</w:t>
      </w:r>
      <w:r w:rsidR="001236DC">
        <w:rPr>
          <w:rFonts w:ascii="Times New Roman" w:eastAsia="Times New Roman" w:hAnsi="Times New Roman" w:cs="Times New Roman"/>
          <w:sz w:val="28"/>
          <w:szCs w:val="28"/>
        </w:rPr>
        <w:t xml:space="preserve"> груп (крім 1 дитин</w:t>
      </w:r>
      <w:r w:rsidR="001236DC">
        <w:rPr>
          <w:rFonts w:ascii="Times New Roman" w:eastAsia="Times New Roman" w:hAnsi="Times New Roman" w:cs="Times New Roman"/>
          <w:sz w:val="28"/>
          <w:szCs w:val="28"/>
          <w:lang w:val="uk-UA"/>
        </w:rPr>
        <w:t>и</w:t>
      </w:r>
      <w:r w:rsidRPr="00C30C2A">
        <w:rPr>
          <w:rFonts w:ascii="Times New Roman" w:eastAsia="Times New Roman" w:hAnsi="Times New Roman" w:cs="Times New Roman"/>
          <w:sz w:val="28"/>
          <w:szCs w:val="28"/>
        </w:rPr>
        <w:t>). За допомогою угруповання слів збільшилася кількість запам'ятовуються слів. </w:t>
      </w:r>
      <w:r w:rsidRPr="00C30C2A">
        <w:rPr>
          <w:rFonts w:ascii="Times New Roman" w:eastAsia="Times New Roman" w:hAnsi="Times New Roman" w:cs="Times New Roman"/>
          <w:sz w:val="28"/>
          <w:szCs w:val="28"/>
        </w:rPr>
        <w:br/>
      </w:r>
      <w:proofErr w:type="gramStart"/>
      <w:r w:rsidRPr="00C30C2A">
        <w:rPr>
          <w:rFonts w:ascii="Times New Roman" w:eastAsia="Times New Roman" w:hAnsi="Times New Roman" w:cs="Times New Roman"/>
          <w:sz w:val="28"/>
          <w:szCs w:val="28"/>
        </w:rPr>
        <w:t>При</w:t>
      </w:r>
      <w:proofErr w:type="gramEnd"/>
      <w:r w:rsidRPr="00C30C2A">
        <w:rPr>
          <w:rFonts w:ascii="Times New Roman" w:eastAsia="Times New Roman" w:hAnsi="Times New Roman" w:cs="Times New Roman"/>
          <w:sz w:val="28"/>
          <w:szCs w:val="28"/>
        </w:rPr>
        <w:t xml:space="preserve"> пред'явленні методики Равена діти продемонстрували середні інтелектуальні здібності. У них є можливість для подальшого розвитку логічного мислення. Потрібно звернути увагу на тих, у кого показники нижчі, ніж у інших хлопців. </w:t>
      </w:r>
      <w:proofErr w:type="gramStart"/>
      <w:r w:rsidRPr="00C30C2A">
        <w:rPr>
          <w:rFonts w:ascii="Times New Roman" w:eastAsia="Times New Roman" w:hAnsi="Times New Roman" w:cs="Times New Roman"/>
          <w:sz w:val="28"/>
          <w:szCs w:val="28"/>
        </w:rPr>
        <w:t>З</w:t>
      </w:r>
      <w:proofErr w:type="gramEnd"/>
      <w:r w:rsidRPr="00C30C2A">
        <w:rPr>
          <w:rFonts w:ascii="Times New Roman" w:eastAsia="Times New Roman" w:hAnsi="Times New Roman" w:cs="Times New Roman"/>
          <w:sz w:val="28"/>
          <w:szCs w:val="28"/>
        </w:rPr>
        <w:t xml:space="preserve"> ними потрібно проводити і далі індивідуальну роботу з розвитку інтелектуальних здібностей. У групи хлопців є показники, які ближче до інтелекту вище середнього. </w:t>
      </w:r>
      <w:r w:rsidRPr="00C30C2A">
        <w:rPr>
          <w:rFonts w:ascii="Times New Roman" w:eastAsia="Times New Roman" w:hAnsi="Times New Roman" w:cs="Times New Roman"/>
          <w:sz w:val="28"/>
          <w:szCs w:val="28"/>
        </w:rPr>
        <w:br/>
        <w:t xml:space="preserve">Проаналізуємо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івень розвитку логічного мислення. Для більшості дітей </w:t>
      </w:r>
      <w:hyperlink r:id="rId176" w:tooltip="Характер" w:history="1">
        <w:r w:rsidRPr="00C30C2A">
          <w:rPr>
            <w:rFonts w:ascii="Times New Roman" w:eastAsia="Times New Roman" w:hAnsi="Times New Roman" w:cs="Times New Roman"/>
            <w:sz w:val="28"/>
            <w:szCs w:val="28"/>
          </w:rPr>
          <w:t>характерний</w:t>
        </w:r>
      </w:hyperlink>
      <w:r w:rsidRPr="00C30C2A">
        <w:rPr>
          <w:rFonts w:ascii="Times New Roman" w:eastAsia="Times New Roman" w:hAnsi="Times New Roman" w:cs="Times New Roman"/>
          <w:sz w:val="28"/>
          <w:szCs w:val="28"/>
        </w:rPr>
        <w:t xml:space="preserve"> високий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івень розвитку логічного </w:t>
      </w:r>
      <w:hyperlink r:id="rId177" w:tooltip="Мислення" w:history="1">
        <w:r w:rsidRPr="00C30C2A">
          <w:rPr>
            <w:rFonts w:ascii="Times New Roman" w:eastAsia="Times New Roman" w:hAnsi="Times New Roman" w:cs="Times New Roman"/>
            <w:sz w:val="28"/>
            <w:szCs w:val="28"/>
          </w:rPr>
          <w:t>мислення </w:t>
        </w:r>
      </w:hyperlink>
      <w:r w:rsidRPr="00C30C2A">
        <w:rPr>
          <w:rFonts w:ascii="Times New Roman" w:eastAsia="Times New Roman" w:hAnsi="Times New Roman" w:cs="Times New Roman"/>
          <w:sz w:val="28"/>
          <w:szCs w:val="28"/>
        </w:rPr>
        <w:t xml:space="preserve">(64%), 26% дітей мають середній рівень розвитку інтелекту, а у 10% учнів логічне мислення розвинене слабо. </w:t>
      </w:r>
      <w:proofErr w:type="gramStart"/>
      <w:r w:rsidRPr="00C30C2A">
        <w:rPr>
          <w:rFonts w:ascii="Times New Roman" w:eastAsia="Times New Roman" w:hAnsi="Times New Roman" w:cs="Times New Roman"/>
          <w:sz w:val="28"/>
          <w:szCs w:val="28"/>
        </w:rPr>
        <w:t>З</w:t>
      </w:r>
      <w:proofErr w:type="gramEnd"/>
      <w:r w:rsidRPr="00C30C2A">
        <w:rPr>
          <w:rFonts w:ascii="Times New Roman" w:eastAsia="Times New Roman" w:hAnsi="Times New Roman" w:cs="Times New Roman"/>
          <w:sz w:val="28"/>
          <w:szCs w:val="28"/>
        </w:rPr>
        <w:t xml:space="preserve"> даних результатів можна</w:t>
      </w:r>
      <w:r w:rsidR="001236DC">
        <w:rPr>
          <w:rFonts w:ascii="Times New Roman" w:eastAsia="Times New Roman" w:hAnsi="Times New Roman" w:cs="Times New Roman"/>
          <w:sz w:val="28"/>
          <w:szCs w:val="28"/>
        </w:rPr>
        <w:t xml:space="preserve"> зробити наступний висновок. </w:t>
      </w:r>
      <w:r w:rsidR="001236DC">
        <w:rPr>
          <w:rFonts w:ascii="Times New Roman" w:eastAsia="Times New Roman" w:hAnsi="Times New Roman" w:cs="Times New Roman"/>
          <w:sz w:val="28"/>
          <w:szCs w:val="28"/>
          <w:lang w:val="uk-UA"/>
        </w:rPr>
        <w:t>У</w:t>
      </w:r>
      <w:r w:rsidRPr="00C30C2A">
        <w:rPr>
          <w:rFonts w:ascii="Times New Roman" w:eastAsia="Times New Roman" w:hAnsi="Times New Roman" w:cs="Times New Roman"/>
          <w:sz w:val="28"/>
          <w:szCs w:val="28"/>
        </w:rPr>
        <w:t xml:space="preserve"> даному класі є великі перспективи для </w:t>
      </w:r>
      <w:hyperlink r:id="rId178" w:tooltip="Роботи" w:history="1">
        <w:r w:rsidRPr="00C30C2A">
          <w:rPr>
            <w:rFonts w:ascii="Times New Roman" w:eastAsia="Times New Roman" w:hAnsi="Times New Roman" w:cs="Times New Roman"/>
            <w:sz w:val="28"/>
            <w:szCs w:val="28"/>
          </w:rPr>
          <w:t>роботи</w:t>
        </w:r>
      </w:hyperlink>
      <w:r w:rsidRPr="00C30C2A">
        <w:rPr>
          <w:rFonts w:ascii="Times New Roman" w:eastAsia="Times New Roman" w:hAnsi="Times New Roman" w:cs="Times New Roman"/>
          <w:sz w:val="28"/>
          <w:szCs w:val="28"/>
        </w:rPr>
        <w:t> з розвитку логічного мислення як у дітей зі слабким і середнім рівнем, так і у дітей з високим рівнем. Ця </w:t>
      </w:r>
      <w:hyperlink r:id="rId179" w:tooltip="робота" w:history="1">
        <w:r w:rsidRPr="00C30C2A">
          <w:rPr>
            <w:rFonts w:ascii="Times New Roman" w:eastAsia="Times New Roman" w:hAnsi="Times New Roman" w:cs="Times New Roman"/>
            <w:sz w:val="28"/>
            <w:szCs w:val="28"/>
          </w:rPr>
          <w:t>робота</w:t>
        </w:r>
      </w:hyperlink>
      <w:r w:rsidRPr="00C30C2A">
        <w:rPr>
          <w:rFonts w:ascii="Times New Roman" w:eastAsia="Times New Roman" w:hAnsi="Times New Roman" w:cs="Times New Roman"/>
          <w:sz w:val="28"/>
          <w:szCs w:val="28"/>
        </w:rPr>
        <w:t> буде спрямована на розвиток і вдосконалення логічних операцій мислення. </w:t>
      </w:r>
    </w:p>
    <w:p w:rsidR="001236DC" w:rsidRDefault="001236DC"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9746EB" w:rsidRDefault="00245290" w:rsidP="001236DC">
      <w:pPr>
        <w:spacing w:line="360" w:lineRule="auto"/>
        <w:rPr>
          <w:rFonts w:ascii="Times New Roman" w:eastAsia="Times New Roman" w:hAnsi="Times New Roman" w:cs="Times New Roman"/>
          <w:sz w:val="28"/>
          <w:szCs w:val="28"/>
          <w:lang w:val="uk-UA"/>
        </w:rPr>
      </w:pPr>
      <w:r w:rsidRPr="00C30C2A">
        <w:rPr>
          <w:rFonts w:ascii="Times New Roman" w:eastAsia="Times New Roman" w:hAnsi="Times New Roman" w:cs="Times New Roman"/>
          <w:b/>
          <w:bCs/>
          <w:sz w:val="28"/>
          <w:szCs w:val="28"/>
        </w:rPr>
        <w:lastRenderedPageBreak/>
        <w:t>Висновок</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r>
      <w:proofErr w:type="gramStart"/>
      <w:r w:rsidRPr="00C30C2A">
        <w:rPr>
          <w:rFonts w:ascii="Times New Roman" w:eastAsia="Times New Roman" w:hAnsi="Times New Roman" w:cs="Times New Roman"/>
          <w:sz w:val="28"/>
          <w:szCs w:val="28"/>
        </w:rPr>
        <w:t>З</w:t>
      </w:r>
      <w:proofErr w:type="gramEnd"/>
      <w:r w:rsidRPr="00C30C2A">
        <w:rPr>
          <w:rFonts w:ascii="Times New Roman" w:eastAsia="Times New Roman" w:hAnsi="Times New Roman" w:cs="Times New Roman"/>
          <w:sz w:val="28"/>
          <w:szCs w:val="28"/>
        </w:rPr>
        <w:t xml:space="preserve"> курсу дидактики відомо, що діяльність може бути репродуктивної і продуктивної. Репродуктивна діяльність зводиться до відтворення сприймають інформації. Лише продуктивна діяльність пов'язана з активною роботою мислення і знаходить своє вираження в таких розумових операціях, як аналіз і синтез, порівняння, класифікація та узагальнення. </w:t>
      </w:r>
      <w:proofErr w:type="gramStart"/>
      <w:r w:rsidRPr="00C30C2A">
        <w:rPr>
          <w:rFonts w:ascii="Times New Roman" w:eastAsia="Times New Roman" w:hAnsi="Times New Roman" w:cs="Times New Roman"/>
          <w:sz w:val="28"/>
          <w:szCs w:val="28"/>
        </w:rPr>
        <w:t>Ц</w:t>
      </w:r>
      <w:proofErr w:type="gramEnd"/>
      <w:r w:rsidRPr="00C30C2A">
        <w:rPr>
          <w:rFonts w:ascii="Times New Roman" w:eastAsia="Times New Roman" w:hAnsi="Times New Roman" w:cs="Times New Roman"/>
          <w:sz w:val="28"/>
          <w:szCs w:val="28"/>
        </w:rPr>
        <w:t>і розумові операції в психолого-педагогічній літературі прийнято називати логічними прийомами розумових дій. </w:t>
      </w:r>
      <w:r w:rsidRPr="00C30C2A">
        <w:rPr>
          <w:rFonts w:ascii="Times New Roman" w:eastAsia="Times New Roman" w:hAnsi="Times New Roman" w:cs="Times New Roman"/>
          <w:sz w:val="28"/>
          <w:szCs w:val="28"/>
        </w:rPr>
        <w:br/>
        <w:t xml:space="preserve">Включення цих операцій у процес засвоєння змісту забезпечує реалізацію продуктивної діяльності, яка надає позитивний вплив на розвиток усіх </w:t>
      </w:r>
      <w:proofErr w:type="gramStart"/>
      <w:r w:rsidRPr="00C30C2A">
        <w:rPr>
          <w:rFonts w:ascii="Times New Roman" w:eastAsia="Times New Roman" w:hAnsi="Times New Roman" w:cs="Times New Roman"/>
          <w:sz w:val="28"/>
          <w:szCs w:val="28"/>
        </w:rPr>
        <w:t>псих</w:t>
      </w:r>
      <w:proofErr w:type="gramEnd"/>
      <w:r w:rsidRPr="00C30C2A">
        <w:rPr>
          <w:rFonts w:ascii="Times New Roman" w:eastAsia="Times New Roman" w:hAnsi="Times New Roman" w:cs="Times New Roman"/>
          <w:sz w:val="28"/>
          <w:szCs w:val="28"/>
        </w:rPr>
        <w:t>ічних функцій. </w:t>
      </w:r>
      <w:r w:rsidRPr="00C30C2A">
        <w:rPr>
          <w:rFonts w:ascii="Times New Roman" w:eastAsia="Times New Roman" w:hAnsi="Times New Roman" w:cs="Times New Roman"/>
          <w:sz w:val="28"/>
          <w:szCs w:val="28"/>
        </w:rPr>
        <w:br/>
        <w:t xml:space="preserve">Якщо говорити про теперішній стан сучасної початкової </w:t>
      </w:r>
      <w:proofErr w:type="gramStart"/>
      <w:r w:rsidRPr="00C30C2A">
        <w:rPr>
          <w:rFonts w:ascii="Times New Roman" w:eastAsia="Times New Roman" w:hAnsi="Times New Roman" w:cs="Times New Roman"/>
          <w:sz w:val="28"/>
          <w:szCs w:val="28"/>
        </w:rPr>
        <w:t>школи в</w:t>
      </w:r>
      <w:proofErr w:type="gramEnd"/>
      <w:r w:rsidRPr="00C30C2A">
        <w:rPr>
          <w:rFonts w:ascii="Times New Roman" w:eastAsia="Times New Roman" w:hAnsi="Times New Roman" w:cs="Times New Roman"/>
          <w:sz w:val="28"/>
          <w:szCs w:val="28"/>
        </w:rPr>
        <w:t xml:space="preserve"> нашій країні, то основне місце все ще продовжує займати репродуктивна діяльність. На уроках з двох основних навчальних дисциплін - мова та </w:t>
      </w:r>
      <w:hyperlink r:id="rId180" w:tooltip="Математика" w:history="1">
        <w:r w:rsidRPr="00C30C2A">
          <w:rPr>
            <w:rFonts w:ascii="Times New Roman" w:eastAsia="Times New Roman" w:hAnsi="Times New Roman" w:cs="Times New Roman"/>
            <w:sz w:val="28"/>
            <w:szCs w:val="28"/>
          </w:rPr>
          <w:t>математика</w:t>
        </w:r>
      </w:hyperlink>
      <w:r w:rsidRPr="00C30C2A">
        <w:rPr>
          <w:rFonts w:ascii="Times New Roman" w:eastAsia="Times New Roman" w:hAnsi="Times New Roman" w:cs="Times New Roman"/>
          <w:sz w:val="28"/>
          <w:szCs w:val="28"/>
        </w:rPr>
        <w:t xml:space="preserve"> - діти майже весь час вирішують навчально-тренувальні типові завдання. Їх призначення полягає в тому, щоб пошукова діяльність дітей з </w:t>
      </w:r>
      <w:proofErr w:type="gramStart"/>
      <w:r w:rsidRPr="00C30C2A">
        <w:rPr>
          <w:rFonts w:ascii="Times New Roman" w:eastAsia="Times New Roman" w:hAnsi="Times New Roman" w:cs="Times New Roman"/>
          <w:sz w:val="28"/>
          <w:szCs w:val="28"/>
        </w:rPr>
        <w:t>кожною</w:t>
      </w:r>
      <w:proofErr w:type="gramEnd"/>
      <w:r w:rsidRPr="00C30C2A">
        <w:rPr>
          <w:rFonts w:ascii="Times New Roman" w:eastAsia="Times New Roman" w:hAnsi="Times New Roman" w:cs="Times New Roman"/>
          <w:sz w:val="28"/>
          <w:szCs w:val="28"/>
        </w:rPr>
        <w:t xml:space="preserve"> наступною завданням одного і того ж типу поступово згорталася і, в кінцевому рахунку, зовсім зникла. </w:t>
      </w:r>
      <w:r w:rsidRPr="00C30C2A">
        <w:rPr>
          <w:rFonts w:ascii="Times New Roman" w:eastAsia="Times New Roman" w:hAnsi="Times New Roman" w:cs="Times New Roman"/>
          <w:sz w:val="28"/>
          <w:szCs w:val="28"/>
        </w:rPr>
        <w:br/>
      </w:r>
      <w:proofErr w:type="gramStart"/>
      <w:r w:rsidRPr="00C30C2A">
        <w:rPr>
          <w:rFonts w:ascii="Times New Roman" w:eastAsia="Times New Roman" w:hAnsi="Times New Roman" w:cs="Times New Roman"/>
          <w:sz w:val="28"/>
          <w:szCs w:val="28"/>
        </w:rPr>
        <w:t>З</w:t>
      </w:r>
      <w:proofErr w:type="gramEnd"/>
      <w:r w:rsidRPr="00C30C2A">
        <w:rPr>
          <w:rFonts w:ascii="Times New Roman" w:eastAsia="Times New Roman" w:hAnsi="Times New Roman" w:cs="Times New Roman"/>
          <w:sz w:val="28"/>
          <w:szCs w:val="28"/>
        </w:rPr>
        <w:t xml:space="preserve"> одного боку - засилля діяльності по засвоєнню знань і умінь, яке існувало, гальмує </w:t>
      </w:r>
      <w:hyperlink r:id="rId181" w:tooltip="Розвиток інтелекту" w:history="1">
        <w:r w:rsidRPr="00C30C2A">
          <w:rPr>
            <w:rFonts w:ascii="Times New Roman" w:eastAsia="Times New Roman" w:hAnsi="Times New Roman" w:cs="Times New Roman"/>
            <w:sz w:val="28"/>
            <w:szCs w:val="28"/>
          </w:rPr>
          <w:t>розвиток інтелекту</w:t>
        </w:r>
      </w:hyperlink>
      <w:r w:rsidRPr="00C30C2A">
        <w:rPr>
          <w:rFonts w:ascii="Times New Roman" w:eastAsia="Times New Roman" w:hAnsi="Times New Roman" w:cs="Times New Roman"/>
          <w:sz w:val="28"/>
          <w:szCs w:val="28"/>
        </w:rPr>
        <w:t xml:space="preserve"> дітей, в першу чергу, логічного мислення. У зв'язку з такою системою викладання діти звикають вирішувати завдання, які завжди мають готові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ішення, причому, як правило, тільки одне рішення. Тому діти губляться в </w:t>
      </w:r>
      <w:hyperlink r:id="rId182" w:tooltip="Ситуація" w:history="1">
        <w:r w:rsidRPr="00C30C2A">
          <w:rPr>
            <w:rFonts w:ascii="Times New Roman" w:eastAsia="Times New Roman" w:hAnsi="Times New Roman" w:cs="Times New Roman"/>
            <w:sz w:val="28"/>
            <w:szCs w:val="28"/>
          </w:rPr>
          <w:t>ситуаціях</w:t>
        </w:r>
      </w:hyperlink>
      <w:r w:rsidRPr="00C30C2A">
        <w:rPr>
          <w:rFonts w:ascii="Times New Roman" w:eastAsia="Times New Roman" w:hAnsi="Times New Roman" w:cs="Times New Roman"/>
          <w:sz w:val="28"/>
          <w:szCs w:val="28"/>
        </w:rPr>
        <w:t xml:space="preserve">, коли завдання не має </w:t>
      </w:r>
      <w:proofErr w:type="gramStart"/>
      <w:r w:rsidRPr="00C30C2A">
        <w:rPr>
          <w:rFonts w:ascii="Times New Roman" w:eastAsia="Times New Roman" w:hAnsi="Times New Roman" w:cs="Times New Roman"/>
          <w:sz w:val="28"/>
          <w:szCs w:val="28"/>
        </w:rPr>
        <w:t>р</w:t>
      </w:r>
      <w:proofErr w:type="gramEnd"/>
      <w:r w:rsidRPr="00C30C2A">
        <w:rPr>
          <w:rFonts w:ascii="Times New Roman" w:eastAsia="Times New Roman" w:hAnsi="Times New Roman" w:cs="Times New Roman"/>
          <w:sz w:val="28"/>
          <w:szCs w:val="28"/>
        </w:rPr>
        <w:t xml:space="preserve">ішення чи, навпаки, має кілька рішень. </w:t>
      </w:r>
      <w:proofErr w:type="gramStart"/>
      <w:r w:rsidRPr="00C30C2A">
        <w:rPr>
          <w:rFonts w:ascii="Times New Roman" w:eastAsia="Times New Roman" w:hAnsi="Times New Roman" w:cs="Times New Roman"/>
          <w:sz w:val="28"/>
          <w:szCs w:val="28"/>
        </w:rPr>
        <w:t>Крім того, діти звикають вирішувати завдання на основі вже вивченого правила, тому вони не в змозі діяти самостійно, щоб знайти якийсь - то новий спосіб. </w:t>
      </w:r>
      <w:r w:rsidRPr="00C30C2A">
        <w:rPr>
          <w:rFonts w:ascii="Times New Roman" w:eastAsia="Times New Roman" w:hAnsi="Times New Roman" w:cs="Times New Roman"/>
          <w:sz w:val="28"/>
          <w:szCs w:val="28"/>
        </w:rPr>
        <w:br/>
      </w:r>
      <w:hyperlink r:id="rId183" w:tooltip="Розвиток логічного мислення" w:history="1">
        <w:r w:rsidRPr="00C30C2A">
          <w:rPr>
            <w:rFonts w:ascii="Times New Roman" w:eastAsia="Times New Roman" w:hAnsi="Times New Roman" w:cs="Times New Roman"/>
            <w:sz w:val="28"/>
            <w:szCs w:val="28"/>
          </w:rPr>
          <w:t>Розвиток логічного мислення</w:t>
        </w:r>
      </w:hyperlink>
      <w:r w:rsidRPr="00C30C2A">
        <w:rPr>
          <w:rFonts w:ascii="Times New Roman" w:eastAsia="Times New Roman" w:hAnsi="Times New Roman" w:cs="Times New Roman"/>
          <w:sz w:val="28"/>
          <w:szCs w:val="28"/>
        </w:rPr>
        <w:t> значною мірою йде стихійно, тому більшість учнів, навіть старших класів, не опановують початковими прийомами логічного мислення, а цим</w:t>
      </w:r>
      <w:proofErr w:type="gramEnd"/>
      <w:r w:rsidRPr="00C30C2A">
        <w:rPr>
          <w:rFonts w:ascii="Times New Roman" w:eastAsia="Times New Roman" w:hAnsi="Times New Roman" w:cs="Times New Roman"/>
          <w:sz w:val="28"/>
          <w:szCs w:val="28"/>
        </w:rPr>
        <w:t> </w:t>
      </w:r>
      <w:hyperlink r:id="rId184" w:tooltip="Прийому" w:history="1">
        <w:r w:rsidRPr="00C30C2A">
          <w:rPr>
            <w:rFonts w:ascii="Times New Roman" w:eastAsia="Times New Roman" w:hAnsi="Times New Roman" w:cs="Times New Roman"/>
            <w:sz w:val="28"/>
            <w:szCs w:val="28"/>
          </w:rPr>
          <w:t>прийомам</w:t>
        </w:r>
      </w:hyperlink>
      <w:r w:rsidRPr="00C30C2A">
        <w:rPr>
          <w:rFonts w:ascii="Times New Roman" w:eastAsia="Times New Roman" w:hAnsi="Times New Roman" w:cs="Times New Roman"/>
          <w:sz w:val="28"/>
          <w:szCs w:val="28"/>
        </w:rPr>
        <w:t> необхідно починати вчити з початкової школи. </w:t>
      </w:r>
      <w:r w:rsidRPr="00C30C2A">
        <w:rPr>
          <w:rFonts w:ascii="Times New Roman" w:eastAsia="Times New Roman" w:hAnsi="Times New Roman" w:cs="Times New Roman"/>
          <w:sz w:val="28"/>
          <w:szCs w:val="28"/>
        </w:rPr>
        <w:br/>
      </w:r>
      <w:r w:rsidRPr="00C30C2A">
        <w:rPr>
          <w:rFonts w:ascii="Times New Roman" w:eastAsia="Times New Roman" w:hAnsi="Times New Roman" w:cs="Times New Roman"/>
          <w:sz w:val="28"/>
          <w:szCs w:val="28"/>
        </w:rPr>
        <w:lastRenderedPageBreak/>
        <w:t xml:space="preserve">Перш за все з уроку в урок потрібно розвивати в дитини здатності до аналізу і синтезу. Гострота аналітичного розуму дозволяє розібратися в складних питаннях. Здатність </w:t>
      </w:r>
      <w:proofErr w:type="gramStart"/>
      <w:r w:rsidRPr="00C30C2A">
        <w:rPr>
          <w:rFonts w:ascii="Times New Roman" w:eastAsia="Times New Roman" w:hAnsi="Times New Roman" w:cs="Times New Roman"/>
          <w:sz w:val="28"/>
          <w:szCs w:val="28"/>
        </w:rPr>
        <w:t>до</w:t>
      </w:r>
      <w:proofErr w:type="gramEnd"/>
      <w:r w:rsidRPr="00C30C2A">
        <w:rPr>
          <w:rFonts w:ascii="Times New Roman" w:eastAsia="Times New Roman" w:hAnsi="Times New Roman" w:cs="Times New Roman"/>
          <w:sz w:val="28"/>
          <w:szCs w:val="28"/>
        </w:rPr>
        <w:t xml:space="preserve"> синтезу допомагає одночасно тримати в полі зору складні ситуації, знаходити причинні зв'язки між явищами, опановувати довгим ланцюгом умовиводів, відкривати зв'язки між одиничними факторами й загальними закономірностями. </w:t>
      </w:r>
      <w:r w:rsidRPr="00C30C2A">
        <w:rPr>
          <w:rFonts w:ascii="Times New Roman" w:eastAsia="Times New Roman" w:hAnsi="Times New Roman" w:cs="Times New Roman"/>
          <w:sz w:val="28"/>
          <w:szCs w:val="28"/>
        </w:rPr>
        <w:br/>
        <w:t xml:space="preserve">Логічне мислення лежить </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xml:space="preserve"> основі здібностей людини, є умовою навчання, набуття знань, формування вмінь і навичок. Без мислення неможлива нормальна життя ні особистості, ні суспільства. Завдяки мисленню, людина виділилася з тваринного </w:t>
      </w:r>
      <w:proofErr w:type="gramStart"/>
      <w:r w:rsidRPr="00C30C2A">
        <w:rPr>
          <w:rFonts w:ascii="Times New Roman" w:eastAsia="Times New Roman" w:hAnsi="Times New Roman" w:cs="Times New Roman"/>
          <w:sz w:val="28"/>
          <w:szCs w:val="28"/>
        </w:rPr>
        <w:t>св</w:t>
      </w:r>
      <w:proofErr w:type="gramEnd"/>
      <w:r w:rsidRPr="00C30C2A">
        <w:rPr>
          <w:rFonts w:ascii="Times New Roman" w:eastAsia="Times New Roman" w:hAnsi="Times New Roman" w:cs="Times New Roman"/>
          <w:sz w:val="28"/>
          <w:szCs w:val="28"/>
        </w:rPr>
        <w:t>іту і досяг високого рівня. </w:t>
      </w:r>
      <w:r w:rsidRPr="00C30C2A">
        <w:rPr>
          <w:rFonts w:ascii="Times New Roman" w:eastAsia="Times New Roman" w:hAnsi="Times New Roman" w:cs="Times New Roman"/>
          <w:sz w:val="28"/>
          <w:szCs w:val="28"/>
        </w:rPr>
        <w:br/>
        <w:t xml:space="preserve">У рамках </w:t>
      </w:r>
      <w:proofErr w:type="gramStart"/>
      <w:r w:rsidRPr="00C30C2A">
        <w:rPr>
          <w:rFonts w:ascii="Times New Roman" w:eastAsia="Times New Roman" w:hAnsi="Times New Roman" w:cs="Times New Roman"/>
          <w:sz w:val="28"/>
          <w:szCs w:val="28"/>
        </w:rPr>
        <w:t>досл</w:t>
      </w:r>
      <w:proofErr w:type="gramEnd"/>
      <w:r w:rsidRPr="00C30C2A">
        <w:rPr>
          <w:rFonts w:ascii="Times New Roman" w:eastAsia="Times New Roman" w:hAnsi="Times New Roman" w:cs="Times New Roman"/>
          <w:sz w:val="28"/>
          <w:szCs w:val="28"/>
        </w:rPr>
        <w:t xml:space="preserve">ідження проблеми стану і розвитку форм мислення у молодших школярів був проведений аналіз психолого-педагогічної літератури, розглянуто питання розвитку форм мислення. У рамках проведення діагностики були </w:t>
      </w:r>
      <w:proofErr w:type="gramStart"/>
      <w:r w:rsidRPr="00C30C2A">
        <w:rPr>
          <w:rFonts w:ascii="Times New Roman" w:eastAsia="Times New Roman" w:hAnsi="Times New Roman" w:cs="Times New Roman"/>
          <w:sz w:val="28"/>
          <w:szCs w:val="28"/>
        </w:rPr>
        <w:t>п</w:t>
      </w:r>
      <w:proofErr w:type="gramEnd"/>
      <w:r w:rsidRPr="00C30C2A">
        <w:rPr>
          <w:rFonts w:ascii="Times New Roman" w:eastAsia="Times New Roman" w:hAnsi="Times New Roman" w:cs="Times New Roman"/>
          <w:sz w:val="28"/>
          <w:szCs w:val="28"/>
        </w:rPr>
        <w:t>ідібрані методи діагностики мислення стосовно до молодшого шкільного віку, проведено аналіз отриманих результатів. </w:t>
      </w: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9746EB" w:rsidRDefault="009746EB" w:rsidP="001236DC">
      <w:pPr>
        <w:spacing w:line="360" w:lineRule="auto"/>
        <w:rPr>
          <w:rFonts w:ascii="Times New Roman" w:eastAsia="Times New Roman" w:hAnsi="Times New Roman" w:cs="Times New Roman"/>
          <w:sz w:val="28"/>
          <w:szCs w:val="28"/>
          <w:lang w:val="uk-UA"/>
        </w:rPr>
      </w:pPr>
    </w:p>
    <w:p w:rsidR="001236DC" w:rsidRDefault="001236DC" w:rsidP="001236DC">
      <w:pPr>
        <w:spacing w:line="360" w:lineRule="auto"/>
        <w:rPr>
          <w:rFonts w:ascii="Times New Roman" w:eastAsia="Times New Roman" w:hAnsi="Times New Roman" w:cs="Times New Roman"/>
          <w:sz w:val="28"/>
          <w:szCs w:val="28"/>
          <w:lang w:val="uk-UA"/>
        </w:rPr>
      </w:pPr>
    </w:p>
    <w:p w:rsidR="00245290" w:rsidRPr="00C30C2A" w:rsidRDefault="00245290" w:rsidP="001236DC">
      <w:pPr>
        <w:spacing w:line="360" w:lineRule="auto"/>
        <w:rPr>
          <w:rFonts w:ascii="Times New Roman" w:eastAsia="Times New Roman" w:hAnsi="Times New Roman" w:cs="Times New Roman"/>
          <w:sz w:val="28"/>
          <w:szCs w:val="28"/>
        </w:rPr>
      </w:pPr>
      <w:r w:rsidRPr="00C30C2A">
        <w:rPr>
          <w:rFonts w:ascii="Times New Roman" w:eastAsia="Times New Roman" w:hAnsi="Times New Roman" w:cs="Times New Roman"/>
          <w:b/>
          <w:bCs/>
          <w:sz w:val="28"/>
          <w:szCs w:val="28"/>
        </w:rPr>
        <w:lastRenderedPageBreak/>
        <w:t xml:space="preserve">Список </w:t>
      </w:r>
      <w:r w:rsidR="001236DC">
        <w:rPr>
          <w:rFonts w:ascii="Times New Roman" w:eastAsia="Times New Roman" w:hAnsi="Times New Roman" w:cs="Times New Roman"/>
          <w:b/>
          <w:bCs/>
          <w:sz w:val="28"/>
          <w:szCs w:val="28"/>
          <w:lang w:val="uk-UA"/>
        </w:rPr>
        <w:t xml:space="preserve">використаної </w:t>
      </w:r>
      <w:r w:rsidRPr="00C30C2A">
        <w:rPr>
          <w:rFonts w:ascii="Times New Roman" w:eastAsia="Times New Roman" w:hAnsi="Times New Roman" w:cs="Times New Roman"/>
          <w:b/>
          <w:bCs/>
          <w:sz w:val="28"/>
          <w:szCs w:val="28"/>
        </w:rPr>
        <w:t>літератури</w:t>
      </w:r>
      <w:r w:rsidRPr="00C30C2A">
        <w:rPr>
          <w:rFonts w:ascii="Times New Roman" w:eastAsia="Times New Roman" w:hAnsi="Times New Roman" w:cs="Times New Roman"/>
          <w:sz w:val="28"/>
          <w:szCs w:val="28"/>
        </w:rPr>
        <w:t> </w:t>
      </w:r>
      <w:r w:rsidRPr="00C30C2A">
        <w:rPr>
          <w:rFonts w:ascii="Times New Roman" w:eastAsia="Times New Roman" w:hAnsi="Times New Roman" w:cs="Times New Roman"/>
          <w:sz w:val="28"/>
          <w:szCs w:val="28"/>
        </w:rPr>
        <w:br/>
        <w:t>1. Абдулін О. А. </w:t>
      </w:r>
      <w:hyperlink r:id="rId185" w:tooltip="Педагогіка" w:history="1">
        <w:r w:rsidRPr="00C30C2A">
          <w:rPr>
            <w:rFonts w:ascii="Times New Roman" w:eastAsia="Times New Roman" w:hAnsi="Times New Roman" w:cs="Times New Roman"/>
            <w:sz w:val="28"/>
            <w:szCs w:val="28"/>
          </w:rPr>
          <w:t>Педагогіка</w:t>
        </w:r>
      </w:hyperlink>
      <w:r w:rsidRPr="00C30C2A">
        <w:rPr>
          <w:rFonts w:ascii="Times New Roman" w:eastAsia="Times New Roman" w:hAnsi="Times New Roman" w:cs="Times New Roman"/>
          <w:sz w:val="28"/>
          <w:szCs w:val="28"/>
        </w:rPr>
        <w:t>. -М.: </w:t>
      </w:r>
      <w:hyperlink r:id="rId186" w:tooltip="Освіта" w:history="1">
        <w:r w:rsidRPr="00C30C2A">
          <w:rPr>
            <w:rFonts w:ascii="Times New Roman" w:eastAsia="Times New Roman" w:hAnsi="Times New Roman" w:cs="Times New Roman"/>
            <w:sz w:val="28"/>
            <w:szCs w:val="28"/>
          </w:rPr>
          <w:t>Освіта</w:t>
        </w:r>
      </w:hyperlink>
      <w:r w:rsidRPr="00C30C2A">
        <w:rPr>
          <w:rFonts w:ascii="Times New Roman" w:eastAsia="Times New Roman" w:hAnsi="Times New Roman" w:cs="Times New Roman"/>
          <w:sz w:val="28"/>
          <w:szCs w:val="28"/>
        </w:rPr>
        <w:t>, 1983. </w:t>
      </w:r>
      <w:r w:rsidRPr="00C30C2A">
        <w:rPr>
          <w:rFonts w:ascii="Times New Roman" w:eastAsia="Times New Roman" w:hAnsi="Times New Roman" w:cs="Times New Roman"/>
          <w:sz w:val="28"/>
          <w:szCs w:val="28"/>
        </w:rPr>
        <w:br/>
        <w:t>2. Алексєєва А. В., Бокуть Є. Л., Сиделева Т. М. Викладання в початкових класах: </w:t>
      </w:r>
      <w:hyperlink r:id="rId187" w:tooltip="Психолого-педагогічна практика" w:history="1">
        <w:r w:rsidRPr="00C30C2A">
          <w:rPr>
            <w:rFonts w:ascii="Times New Roman" w:eastAsia="Times New Roman" w:hAnsi="Times New Roman" w:cs="Times New Roman"/>
            <w:sz w:val="28"/>
            <w:szCs w:val="28"/>
          </w:rPr>
          <w:t>Психолого-педагогічна практика</w:t>
        </w:r>
      </w:hyperlink>
      <w:r w:rsidRPr="00C30C2A">
        <w:rPr>
          <w:rFonts w:ascii="Times New Roman" w:eastAsia="Times New Roman" w:hAnsi="Times New Roman" w:cs="Times New Roman"/>
          <w:sz w:val="28"/>
          <w:szCs w:val="28"/>
        </w:rPr>
        <w:t xml:space="preserve">. Навчально-методичний </w:t>
      </w:r>
      <w:proofErr w:type="gramStart"/>
      <w:r w:rsidRPr="00C30C2A">
        <w:rPr>
          <w:rFonts w:ascii="Times New Roman" w:eastAsia="Times New Roman" w:hAnsi="Times New Roman" w:cs="Times New Roman"/>
          <w:sz w:val="28"/>
          <w:szCs w:val="28"/>
        </w:rPr>
        <w:t>пос</w:t>
      </w:r>
      <w:proofErr w:type="gramEnd"/>
      <w:r w:rsidRPr="00C30C2A">
        <w:rPr>
          <w:rFonts w:ascii="Times New Roman" w:eastAsia="Times New Roman" w:hAnsi="Times New Roman" w:cs="Times New Roman"/>
          <w:sz w:val="28"/>
          <w:szCs w:val="28"/>
        </w:rPr>
        <w:t>ібник. - М.: ЦГЛ, 2003. - 208 с. </w:t>
      </w:r>
      <w:r w:rsidRPr="00C30C2A">
        <w:rPr>
          <w:rFonts w:ascii="Times New Roman" w:eastAsia="Times New Roman" w:hAnsi="Times New Roman" w:cs="Times New Roman"/>
          <w:sz w:val="28"/>
          <w:szCs w:val="28"/>
        </w:rPr>
        <w:br/>
        <w:t>3. Алексєєва Л.Г., Воронін А.Н.. Розвиток і діагностика </w:t>
      </w:r>
      <w:hyperlink r:id="rId188" w:tooltip="Здібності" w:history="1">
        <w:r w:rsidRPr="00C30C2A">
          <w:rPr>
            <w:rFonts w:ascii="Times New Roman" w:eastAsia="Times New Roman" w:hAnsi="Times New Roman" w:cs="Times New Roman"/>
            <w:sz w:val="28"/>
            <w:szCs w:val="28"/>
          </w:rPr>
          <w:t>здібностей </w:t>
        </w:r>
      </w:hyperlink>
      <w:r w:rsidRPr="00C30C2A">
        <w:rPr>
          <w:rFonts w:ascii="Times New Roman" w:eastAsia="Times New Roman" w:hAnsi="Times New Roman" w:cs="Times New Roman"/>
          <w:sz w:val="28"/>
          <w:szCs w:val="28"/>
        </w:rPr>
        <w:t>.- </w:t>
      </w:r>
      <w:hyperlink r:id="rId189" w:tooltip="Москва" w:history="1">
        <w:r w:rsidRPr="00C30C2A">
          <w:rPr>
            <w:rFonts w:ascii="Times New Roman" w:eastAsia="Times New Roman" w:hAnsi="Times New Roman" w:cs="Times New Roman"/>
            <w:sz w:val="28"/>
            <w:szCs w:val="28"/>
          </w:rPr>
          <w:t>Москва</w:t>
        </w:r>
      </w:hyperlink>
      <w:r w:rsidRPr="00C30C2A">
        <w:rPr>
          <w:rFonts w:ascii="Times New Roman" w:eastAsia="Times New Roman" w:hAnsi="Times New Roman" w:cs="Times New Roman"/>
          <w:sz w:val="28"/>
          <w:szCs w:val="28"/>
        </w:rPr>
        <w:t>. </w:t>
      </w:r>
      <w:hyperlink r:id="rId190" w:tooltip="Наука" w:history="1">
        <w:r w:rsidRPr="00C30C2A">
          <w:rPr>
            <w:rFonts w:ascii="Times New Roman" w:eastAsia="Times New Roman" w:hAnsi="Times New Roman" w:cs="Times New Roman"/>
            <w:sz w:val="28"/>
            <w:szCs w:val="28"/>
          </w:rPr>
          <w:t>Наука</w:t>
        </w:r>
      </w:hyperlink>
      <w:r w:rsidRPr="00C30C2A">
        <w:rPr>
          <w:rFonts w:ascii="Times New Roman" w:eastAsia="Times New Roman" w:hAnsi="Times New Roman" w:cs="Times New Roman"/>
          <w:sz w:val="28"/>
          <w:szCs w:val="28"/>
        </w:rPr>
        <w:t> 1991 </w:t>
      </w:r>
      <w:r w:rsidRPr="00C30C2A">
        <w:rPr>
          <w:rFonts w:ascii="Times New Roman" w:eastAsia="Times New Roman" w:hAnsi="Times New Roman" w:cs="Times New Roman"/>
          <w:sz w:val="28"/>
          <w:szCs w:val="28"/>
        </w:rPr>
        <w:br/>
        <w:t>4. Ануфрієв О. Ф., </w:t>
      </w:r>
      <w:hyperlink r:id="rId191" w:tooltip="Кострома" w:history="1">
        <w:r w:rsidRPr="00C30C2A">
          <w:rPr>
            <w:rFonts w:ascii="Times New Roman" w:eastAsia="Times New Roman" w:hAnsi="Times New Roman" w:cs="Times New Roman"/>
            <w:sz w:val="28"/>
            <w:szCs w:val="28"/>
          </w:rPr>
          <w:t>Костроміна</w:t>
        </w:r>
      </w:hyperlink>
      <w:r w:rsidRPr="00C30C2A">
        <w:rPr>
          <w:rFonts w:ascii="Times New Roman" w:eastAsia="Times New Roman" w:hAnsi="Times New Roman" w:cs="Times New Roman"/>
          <w:sz w:val="28"/>
          <w:szCs w:val="28"/>
        </w:rPr>
        <w:t> С. Як подолати труднощі в навчанні дітей: Психодиагностические таблиці. </w:t>
      </w:r>
      <w:hyperlink r:id="rId192" w:tooltip="Психодіагностика" w:history="1">
        <w:r w:rsidRPr="00C30C2A">
          <w:rPr>
            <w:rFonts w:ascii="Times New Roman" w:eastAsia="Times New Roman" w:hAnsi="Times New Roman" w:cs="Times New Roman"/>
            <w:sz w:val="28"/>
            <w:szCs w:val="28"/>
          </w:rPr>
          <w:t>Психодіагностичні</w:t>
        </w:r>
      </w:hyperlink>
      <w:r w:rsidRPr="00C30C2A">
        <w:rPr>
          <w:rFonts w:ascii="Times New Roman" w:eastAsia="Times New Roman" w:hAnsi="Times New Roman" w:cs="Times New Roman"/>
          <w:sz w:val="28"/>
          <w:szCs w:val="28"/>
        </w:rPr>
        <w:t> методики. Корекційні вправи. - М.: Вісь - 89, 2001. - 272 с. </w:t>
      </w:r>
      <w:r w:rsidRPr="00C30C2A">
        <w:rPr>
          <w:rFonts w:ascii="Times New Roman" w:eastAsia="Times New Roman" w:hAnsi="Times New Roman" w:cs="Times New Roman"/>
          <w:sz w:val="28"/>
          <w:szCs w:val="28"/>
        </w:rPr>
        <w:br/>
        <w:t xml:space="preserve">5. Бабанський Ю. К. Педагогіка. </w:t>
      </w:r>
      <w:proofErr w:type="gramStart"/>
      <w:r w:rsidRPr="00C30C2A">
        <w:rPr>
          <w:rFonts w:ascii="Times New Roman" w:eastAsia="Times New Roman" w:hAnsi="Times New Roman" w:cs="Times New Roman"/>
          <w:sz w:val="28"/>
          <w:szCs w:val="28"/>
        </w:rPr>
        <w:t>-М</w:t>
      </w:r>
      <w:proofErr w:type="gramEnd"/>
      <w:r w:rsidRPr="00C30C2A">
        <w:rPr>
          <w:rFonts w:ascii="Times New Roman" w:eastAsia="Times New Roman" w:hAnsi="Times New Roman" w:cs="Times New Roman"/>
          <w:sz w:val="28"/>
          <w:szCs w:val="28"/>
        </w:rPr>
        <w:t>.: Освіта, 1983. </w:t>
      </w:r>
      <w:r w:rsidRPr="00C30C2A">
        <w:rPr>
          <w:rFonts w:ascii="Times New Roman" w:eastAsia="Times New Roman" w:hAnsi="Times New Roman" w:cs="Times New Roman"/>
          <w:sz w:val="28"/>
          <w:szCs w:val="28"/>
        </w:rPr>
        <w:br/>
        <w:t xml:space="preserve">6. Баранов С. П. Педагогіка. </w:t>
      </w:r>
      <w:proofErr w:type="gramStart"/>
      <w:r w:rsidRPr="00C30C2A">
        <w:rPr>
          <w:rFonts w:ascii="Times New Roman" w:eastAsia="Times New Roman" w:hAnsi="Times New Roman" w:cs="Times New Roman"/>
          <w:sz w:val="28"/>
          <w:szCs w:val="28"/>
        </w:rPr>
        <w:t>-М</w:t>
      </w:r>
      <w:proofErr w:type="gramEnd"/>
      <w:r w:rsidRPr="00C30C2A">
        <w:rPr>
          <w:rFonts w:ascii="Times New Roman" w:eastAsia="Times New Roman" w:hAnsi="Times New Roman" w:cs="Times New Roman"/>
          <w:sz w:val="28"/>
          <w:szCs w:val="28"/>
        </w:rPr>
        <w:t>.: Освіта, 1987 </w:t>
      </w:r>
      <w:r w:rsidRPr="00C30C2A">
        <w:rPr>
          <w:rFonts w:ascii="Times New Roman" w:eastAsia="Times New Roman" w:hAnsi="Times New Roman" w:cs="Times New Roman"/>
          <w:sz w:val="28"/>
          <w:szCs w:val="28"/>
        </w:rPr>
        <w:br/>
        <w:t>7. Болотіна Л. Р. </w:t>
      </w:r>
      <w:hyperlink r:id="rId193" w:tooltip="Розвиток мислення" w:history="1">
        <w:r w:rsidRPr="00C30C2A">
          <w:rPr>
            <w:rFonts w:ascii="Times New Roman" w:eastAsia="Times New Roman" w:hAnsi="Times New Roman" w:cs="Times New Roman"/>
            <w:sz w:val="28"/>
            <w:szCs w:val="28"/>
          </w:rPr>
          <w:t>Розвиток мислення</w:t>
        </w:r>
      </w:hyperlink>
      <w:r w:rsidRPr="00C30C2A">
        <w:rPr>
          <w:rFonts w:ascii="Times New Roman" w:eastAsia="Times New Roman" w:hAnsi="Times New Roman" w:cs="Times New Roman"/>
          <w:sz w:val="28"/>
          <w:szCs w:val="28"/>
        </w:rPr>
        <w:t> учнів / / Початкова </w:t>
      </w:r>
      <w:hyperlink r:id="rId194" w:tooltip="Школа" w:history="1">
        <w:r w:rsidRPr="00C30C2A">
          <w:rPr>
            <w:rFonts w:ascii="Times New Roman" w:eastAsia="Times New Roman" w:hAnsi="Times New Roman" w:cs="Times New Roman"/>
            <w:sz w:val="28"/>
            <w:szCs w:val="28"/>
          </w:rPr>
          <w:t>школа</w:t>
        </w:r>
      </w:hyperlink>
      <w:r w:rsidRPr="00C30C2A">
        <w:rPr>
          <w:rFonts w:ascii="Times New Roman" w:eastAsia="Times New Roman" w:hAnsi="Times New Roman" w:cs="Times New Roman"/>
          <w:sz w:val="28"/>
          <w:szCs w:val="28"/>
        </w:rPr>
        <w:t> - 1994 - № 11 </w:t>
      </w:r>
      <w:r w:rsidRPr="00C30C2A">
        <w:rPr>
          <w:rFonts w:ascii="Times New Roman" w:eastAsia="Times New Roman" w:hAnsi="Times New Roman" w:cs="Times New Roman"/>
          <w:sz w:val="28"/>
          <w:szCs w:val="28"/>
        </w:rPr>
        <w:br/>
        <w:t>8. Вохмянін. А.Є. Вивчення мислення та інтелекту.</w:t>
      </w:r>
      <w:hyperlink r:id="rId195" w:tooltip="Таблиці" w:history="1">
        <w:r w:rsidRPr="00C30C2A">
          <w:rPr>
            <w:rFonts w:ascii="Times New Roman" w:eastAsia="Times New Roman" w:hAnsi="Times New Roman" w:cs="Times New Roman"/>
            <w:sz w:val="28"/>
            <w:szCs w:val="28"/>
          </w:rPr>
          <w:t> Таблиця</w:t>
        </w:r>
      </w:hyperlink>
      <w:r w:rsidRPr="00C30C2A">
        <w:rPr>
          <w:rFonts w:ascii="Times New Roman" w:eastAsia="Times New Roman" w:hAnsi="Times New Roman" w:cs="Times New Roman"/>
          <w:sz w:val="28"/>
          <w:szCs w:val="28"/>
        </w:rPr>
        <w:t xml:space="preserve"> Равена. </w:t>
      </w:r>
      <w:proofErr w:type="gramStart"/>
      <w:r w:rsidRPr="00C30C2A">
        <w:rPr>
          <w:rFonts w:ascii="Times New Roman" w:eastAsia="Times New Roman" w:hAnsi="Times New Roman" w:cs="Times New Roman"/>
          <w:sz w:val="28"/>
          <w:szCs w:val="28"/>
        </w:rPr>
        <w:t>-М</w:t>
      </w:r>
      <w:proofErr w:type="gramEnd"/>
      <w:r w:rsidRPr="00C30C2A">
        <w:rPr>
          <w:rFonts w:ascii="Times New Roman" w:eastAsia="Times New Roman" w:hAnsi="Times New Roman" w:cs="Times New Roman"/>
          <w:sz w:val="28"/>
          <w:szCs w:val="28"/>
        </w:rPr>
        <w:t>агнітогорськ. 1985 </w:t>
      </w:r>
      <w:r w:rsidRPr="00C30C2A">
        <w:rPr>
          <w:rFonts w:ascii="Times New Roman" w:eastAsia="Times New Roman" w:hAnsi="Times New Roman" w:cs="Times New Roman"/>
          <w:sz w:val="28"/>
          <w:szCs w:val="28"/>
        </w:rPr>
        <w:br/>
        <w:t>9. Голубєва Н. Д., Щеглова Т. М. Формування геометричних уявлень у першокласників / / Початкова школа. - 1996. - № 3 </w:t>
      </w:r>
      <w:r w:rsidRPr="00C30C2A">
        <w:rPr>
          <w:rFonts w:ascii="Times New Roman" w:eastAsia="Times New Roman" w:hAnsi="Times New Roman" w:cs="Times New Roman"/>
          <w:sz w:val="28"/>
          <w:szCs w:val="28"/>
        </w:rPr>
        <w:br/>
        <w:t xml:space="preserve">10. Зак А. З. </w:t>
      </w:r>
      <w:proofErr w:type="gramStart"/>
      <w:r w:rsidRPr="00C30C2A">
        <w:rPr>
          <w:rFonts w:ascii="Times New Roman" w:eastAsia="Times New Roman" w:hAnsi="Times New Roman" w:cs="Times New Roman"/>
          <w:sz w:val="28"/>
          <w:szCs w:val="28"/>
        </w:rPr>
        <w:t>Ц</w:t>
      </w:r>
      <w:proofErr w:type="gramEnd"/>
      <w:r w:rsidRPr="00C30C2A">
        <w:rPr>
          <w:rFonts w:ascii="Times New Roman" w:eastAsia="Times New Roman" w:hAnsi="Times New Roman" w:cs="Times New Roman"/>
          <w:sz w:val="28"/>
          <w:szCs w:val="28"/>
        </w:rPr>
        <w:t>ікаві завдання для розвитку мислення / / Початкова школа. 1985. № 5 </w:t>
      </w:r>
      <w:r w:rsidRPr="00C30C2A">
        <w:rPr>
          <w:rFonts w:ascii="Times New Roman" w:eastAsia="Times New Roman" w:hAnsi="Times New Roman" w:cs="Times New Roman"/>
          <w:sz w:val="28"/>
          <w:szCs w:val="28"/>
        </w:rPr>
        <w:br/>
        <w:t>11. Зак О.З. Розвиток розумових здібностей молодших школярі</w:t>
      </w:r>
      <w:proofErr w:type="gramStart"/>
      <w:r w:rsidRPr="00C30C2A">
        <w:rPr>
          <w:rFonts w:ascii="Times New Roman" w:eastAsia="Times New Roman" w:hAnsi="Times New Roman" w:cs="Times New Roman"/>
          <w:sz w:val="28"/>
          <w:szCs w:val="28"/>
        </w:rPr>
        <w:t>в</w:t>
      </w:r>
      <w:proofErr w:type="gramEnd"/>
      <w:r w:rsidRPr="00C30C2A">
        <w:rPr>
          <w:rFonts w:ascii="Times New Roman" w:eastAsia="Times New Roman" w:hAnsi="Times New Roman" w:cs="Times New Roman"/>
          <w:sz w:val="28"/>
          <w:szCs w:val="28"/>
        </w:rPr>
        <w:t>. Москва. «Просвещение», «Владос». 1994 </w:t>
      </w:r>
      <w:r w:rsidRPr="00C30C2A">
        <w:rPr>
          <w:rFonts w:ascii="Times New Roman" w:eastAsia="Times New Roman" w:hAnsi="Times New Roman" w:cs="Times New Roman"/>
          <w:sz w:val="28"/>
          <w:szCs w:val="28"/>
        </w:rPr>
        <w:br/>
        <w:t>12. Курс загальної, вікової та педагогічної </w:t>
      </w:r>
      <w:hyperlink r:id="rId196" w:tooltip="Психолог" w:history="1">
        <w:r w:rsidRPr="00C30C2A">
          <w:rPr>
            <w:rFonts w:ascii="Times New Roman" w:eastAsia="Times New Roman" w:hAnsi="Times New Roman" w:cs="Times New Roman"/>
            <w:sz w:val="28"/>
            <w:szCs w:val="28"/>
          </w:rPr>
          <w:t>психології</w:t>
        </w:r>
      </w:hyperlink>
      <w:r w:rsidRPr="00C30C2A">
        <w:rPr>
          <w:rFonts w:ascii="Times New Roman" w:eastAsia="Times New Roman" w:hAnsi="Times New Roman" w:cs="Times New Roman"/>
          <w:sz w:val="28"/>
          <w:szCs w:val="28"/>
        </w:rPr>
        <w:t>: 2/</w:t>
      </w:r>
      <w:proofErr w:type="gramStart"/>
      <w:r w:rsidRPr="00C30C2A">
        <w:rPr>
          <w:rFonts w:ascii="Times New Roman" w:eastAsia="Times New Roman" w:hAnsi="Times New Roman" w:cs="Times New Roman"/>
          <w:sz w:val="28"/>
          <w:szCs w:val="28"/>
        </w:rPr>
        <w:t>под</w:t>
      </w:r>
      <w:proofErr w:type="gramEnd"/>
      <w:r w:rsidRPr="00C30C2A">
        <w:rPr>
          <w:rFonts w:ascii="Times New Roman" w:eastAsia="Times New Roman" w:hAnsi="Times New Roman" w:cs="Times New Roman"/>
          <w:sz w:val="28"/>
          <w:szCs w:val="28"/>
        </w:rPr>
        <w:t xml:space="preserve">. Ред. М. В. Гамезо. </w:t>
      </w:r>
      <w:proofErr w:type="gramStart"/>
      <w:r w:rsidRPr="00C30C2A">
        <w:rPr>
          <w:rFonts w:ascii="Times New Roman" w:eastAsia="Times New Roman" w:hAnsi="Times New Roman" w:cs="Times New Roman"/>
          <w:sz w:val="28"/>
          <w:szCs w:val="28"/>
        </w:rPr>
        <w:t>-М</w:t>
      </w:r>
      <w:proofErr w:type="gramEnd"/>
      <w:r w:rsidRPr="00C30C2A">
        <w:rPr>
          <w:rFonts w:ascii="Times New Roman" w:eastAsia="Times New Roman" w:hAnsi="Times New Roman" w:cs="Times New Roman"/>
          <w:sz w:val="28"/>
          <w:szCs w:val="28"/>
        </w:rPr>
        <w:t>.: Освіта, 1982. </w:t>
      </w:r>
      <w:r w:rsidRPr="00C30C2A">
        <w:rPr>
          <w:rFonts w:ascii="Times New Roman" w:eastAsia="Times New Roman" w:hAnsi="Times New Roman" w:cs="Times New Roman"/>
          <w:sz w:val="28"/>
          <w:szCs w:val="28"/>
        </w:rPr>
        <w:br/>
        <w:t xml:space="preserve">13. Марцинковская Т. Д. Діагностика психічного розвитку дітей. </w:t>
      </w:r>
      <w:proofErr w:type="gramStart"/>
      <w:r w:rsidRPr="00C30C2A">
        <w:rPr>
          <w:rFonts w:ascii="Times New Roman" w:eastAsia="Times New Roman" w:hAnsi="Times New Roman" w:cs="Times New Roman"/>
          <w:sz w:val="28"/>
          <w:szCs w:val="28"/>
        </w:rPr>
        <w:t>-М</w:t>
      </w:r>
      <w:proofErr w:type="gramEnd"/>
      <w:r w:rsidRPr="00C30C2A">
        <w:rPr>
          <w:rFonts w:ascii="Times New Roman" w:eastAsia="Times New Roman" w:hAnsi="Times New Roman" w:cs="Times New Roman"/>
          <w:sz w:val="28"/>
          <w:szCs w:val="28"/>
        </w:rPr>
        <w:t>.: Лінка-прес, 1998 </w:t>
      </w:r>
      <w:r w:rsidRPr="00C30C2A">
        <w:rPr>
          <w:rFonts w:ascii="Times New Roman" w:eastAsia="Times New Roman" w:hAnsi="Times New Roman" w:cs="Times New Roman"/>
          <w:sz w:val="28"/>
          <w:szCs w:val="28"/>
        </w:rPr>
        <w:br/>
      </w:r>
    </w:p>
    <w:p w:rsidR="005D251C" w:rsidRPr="00C30C2A" w:rsidRDefault="005D251C" w:rsidP="001236DC">
      <w:pPr>
        <w:spacing w:line="360" w:lineRule="auto"/>
        <w:rPr>
          <w:rFonts w:ascii="Times New Roman" w:hAnsi="Times New Roman" w:cs="Times New Roman"/>
          <w:sz w:val="28"/>
          <w:szCs w:val="28"/>
        </w:rPr>
      </w:pPr>
    </w:p>
    <w:sectPr w:rsidR="005D251C" w:rsidRPr="00C30C2A" w:rsidSect="00FA7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characterSpacingControl w:val="doNotCompress"/>
  <w:compat>
    <w:useFELayout/>
  </w:compat>
  <w:rsids>
    <w:rsidRoot w:val="00245290"/>
    <w:rsid w:val="001236DC"/>
    <w:rsid w:val="00245290"/>
    <w:rsid w:val="003D2347"/>
    <w:rsid w:val="005814B8"/>
    <w:rsid w:val="005D251C"/>
    <w:rsid w:val="009746EB"/>
    <w:rsid w:val="00B97632"/>
    <w:rsid w:val="00C30C2A"/>
    <w:rsid w:val="00FA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E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5290"/>
  </w:style>
  <w:style w:type="character" w:styleId="a3">
    <w:name w:val="Hyperlink"/>
    <w:basedOn w:val="a0"/>
    <w:uiPriority w:val="99"/>
    <w:semiHidden/>
    <w:unhideWhenUsed/>
    <w:rsid w:val="00245290"/>
    <w:rPr>
      <w:color w:val="0000FF"/>
      <w:u w:val="single"/>
    </w:rPr>
  </w:style>
  <w:style w:type="character" w:styleId="a4">
    <w:name w:val="FollowedHyperlink"/>
    <w:basedOn w:val="a0"/>
    <w:uiPriority w:val="99"/>
    <w:semiHidden/>
    <w:unhideWhenUsed/>
    <w:rsid w:val="00245290"/>
    <w:rPr>
      <w:color w:val="800080"/>
      <w:u w:val="single"/>
    </w:rPr>
  </w:style>
  <w:style w:type="character" w:styleId="HTML">
    <w:name w:val="HTML Typewriter"/>
    <w:basedOn w:val="a0"/>
    <w:uiPriority w:val="99"/>
    <w:semiHidden/>
    <w:unhideWhenUsed/>
    <w:rsid w:val="00245290"/>
    <w:rPr>
      <w:rFonts w:ascii="Courier New" w:eastAsia="Times New Roman" w:hAnsi="Courier New" w:cs="Courier New"/>
      <w:sz w:val="20"/>
      <w:szCs w:val="20"/>
    </w:rPr>
  </w:style>
  <w:style w:type="paragraph" w:styleId="a5">
    <w:name w:val="List Paragraph"/>
    <w:basedOn w:val="a"/>
    <w:uiPriority w:val="34"/>
    <w:qFormat/>
    <w:rsid w:val="00C30C2A"/>
    <w:pPr>
      <w:ind w:left="720"/>
      <w:contextualSpacing/>
    </w:pPr>
  </w:style>
</w:styles>
</file>

<file path=word/webSettings.xml><?xml version="1.0" encoding="utf-8"?>
<w:webSettings xmlns:r="http://schemas.openxmlformats.org/officeDocument/2006/relationships" xmlns:w="http://schemas.openxmlformats.org/wordprocessingml/2006/main">
  <w:divs>
    <w:div w:id="2047102244">
      <w:bodyDiv w:val="1"/>
      <w:marLeft w:val="0"/>
      <w:marRight w:val="0"/>
      <w:marTop w:val="0"/>
      <w:marBottom w:val="0"/>
      <w:divBdr>
        <w:top w:val="none" w:sz="0" w:space="0" w:color="auto"/>
        <w:left w:val="none" w:sz="0" w:space="0" w:color="auto"/>
        <w:bottom w:val="none" w:sz="0" w:space="0" w:color="auto"/>
        <w:right w:val="none" w:sz="0" w:space="0" w:color="auto"/>
      </w:divBdr>
      <w:divsChild>
        <w:div w:id="1695184580">
          <w:marLeft w:val="0"/>
          <w:marRight w:val="0"/>
          <w:marTop w:val="0"/>
          <w:marBottom w:val="0"/>
          <w:divBdr>
            <w:top w:val="none" w:sz="0" w:space="0" w:color="auto"/>
            <w:left w:val="none" w:sz="0" w:space="0" w:color="auto"/>
            <w:bottom w:val="none" w:sz="0" w:space="0" w:color="auto"/>
            <w:right w:val="none" w:sz="0" w:space="0" w:color="auto"/>
          </w:divBdr>
          <w:divsChild>
            <w:div w:id="1124421086">
              <w:marLeft w:val="0"/>
              <w:marRight w:val="0"/>
              <w:marTop w:val="0"/>
              <w:marBottom w:val="0"/>
              <w:divBdr>
                <w:top w:val="none" w:sz="0" w:space="0" w:color="auto"/>
                <w:left w:val="none" w:sz="0" w:space="0" w:color="auto"/>
                <w:bottom w:val="none" w:sz="0" w:space="0" w:color="auto"/>
                <w:right w:val="none" w:sz="0" w:space="0" w:color="auto"/>
              </w:divBdr>
              <w:divsChild>
                <w:div w:id="1225870753">
                  <w:marLeft w:val="0"/>
                  <w:marRight w:val="0"/>
                  <w:marTop w:val="0"/>
                  <w:marBottom w:val="0"/>
                  <w:divBdr>
                    <w:top w:val="none" w:sz="0" w:space="0" w:color="auto"/>
                    <w:left w:val="none" w:sz="0" w:space="0" w:color="auto"/>
                    <w:bottom w:val="none" w:sz="0" w:space="0" w:color="auto"/>
                    <w:right w:val="none" w:sz="0" w:space="0" w:color="auto"/>
                  </w:divBdr>
                </w:div>
                <w:div w:id="7429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ua-referat.com/%D0%92%D1%96%D0%B4%D0%BF%D0%BE%D0%B2%D1%96%D0%B4%D1%8C" TargetMode="External"/><Relationship Id="rId21" Type="http://schemas.openxmlformats.org/officeDocument/2006/relationships/hyperlink" Target="http://ua-referat.com/%D0%A0%D0%BE%D0%B7%D0%B2%D0%B8%D1%82%D0%BE%D0%BA" TargetMode="External"/><Relationship Id="rId42" Type="http://schemas.openxmlformats.org/officeDocument/2006/relationships/hyperlink" Target="http://ua-referat.com/%D0%96%D0%B8%D1%82%D1%82%D1%8F" TargetMode="External"/><Relationship Id="rId47" Type="http://schemas.openxmlformats.org/officeDocument/2006/relationships/hyperlink" Target="http://ua-referat.com/%D0%9C%D0%B0%D1%82%D0%B5%D1%80%D1%96%D0%B0%D0%BB%D0%B8" TargetMode="External"/><Relationship Id="rId63" Type="http://schemas.openxmlformats.org/officeDocument/2006/relationships/hyperlink" Target="http://ua-referat.com/%D0%9F%D0%B5%D1%80%D0%B5%D1%82%D0%B2%D0%BE%D1%80%D0%B5%D0%BD%D0%BD%D1%8F" TargetMode="External"/><Relationship Id="rId68" Type="http://schemas.openxmlformats.org/officeDocument/2006/relationships/hyperlink" Target="http://ua-referat.com/%D0%9B%D0%BE%D0%B3%D1%96%D1%87%D0%BD%D1%96_%D0%BE%D0%BF%D0%B5%D1%80%D0%B0%D1%86%D1%96%D1%97" TargetMode="External"/><Relationship Id="rId84" Type="http://schemas.openxmlformats.org/officeDocument/2006/relationships/hyperlink" Target="http://ua-referat.com/%D0%A2%D0%BE%D0%B3%D0%BE" TargetMode="External"/><Relationship Id="rId89" Type="http://schemas.openxmlformats.org/officeDocument/2006/relationships/hyperlink" Target="http://ua-referat.com/%D0%9F%D1%81%D0%B8%D1%85%D0%BE%D0%BB%D0%BE%D0%B3%D1%96%D1%8F" TargetMode="External"/><Relationship Id="rId112" Type="http://schemas.openxmlformats.org/officeDocument/2006/relationships/hyperlink" Target="http://ua-referat.com/%D0%9E%D0%BB%D0%BE%D0%B2%D0%BE" TargetMode="External"/><Relationship Id="rId133" Type="http://schemas.openxmlformats.org/officeDocument/2006/relationships/hyperlink" Target="http://ua-referat.com/%D0%90%D0%BD%D0%B0%D0%BB%D0%BE%D0%B3%D1%96%D1%8F_2" TargetMode="External"/><Relationship Id="rId138" Type="http://schemas.openxmlformats.org/officeDocument/2006/relationships/hyperlink" Target="http://ua-referat.com/%D0%A1%D0%BA%D0%BB%D0%B0%D0%B4" TargetMode="External"/><Relationship Id="rId154" Type="http://schemas.openxmlformats.org/officeDocument/2006/relationships/hyperlink" Target="http://ua-referat.com/%D0%92%D1%81%D1%82%D0%B0%D0%BD%D0%BE%D0%B2%D0%B8" TargetMode="External"/><Relationship Id="rId159" Type="http://schemas.openxmlformats.org/officeDocument/2006/relationships/hyperlink" Target="http://ua-referat.com/%D0%92%D1%96%D0%B4%D0%BF%D0%BE%D0%B2%D1%96%D0%B4%D1%8C" TargetMode="External"/><Relationship Id="rId175" Type="http://schemas.openxmlformats.org/officeDocument/2006/relationships/hyperlink" Target="http://ua-referat.com/%D0%9F%D1%80%D0%B8%D0%B9%D0%BE%D0%BC%D1%83" TargetMode="External"/><Relationship Id="rId170" Type="http://schemas.openxmlformats.org/officeDocument/2006/relationships/hyperlink" Target="http://ua-referat.com/%D0%A2%D0%B5%D1%81%D1%82%D1%83%D0%B2%D0%B0%D0%BD%D0%BD%D1%8F" TargetMode="External"/><Relationship Id="rId191" Type="http://schemas.openxmlformats.org/officeDocument/2006/relationships/hyperlink" Target="http://ua-referat.com/%D0%9A%D0%BE%D1%81%D1%82%D1%80%D0%BE%D0%BC%D0%B0" TargetMode="External"/><Relationship Id="rId196" Type="http://schemas.openxmlformats.org/officeDocument/2006/relationships/hyperlink" Target="http://ua-referat.com/%D0%9F%D1%81%D0%B8%D1%85%D0%BE%D0%BB%D0%BE%D0%B3" TargetMode="External"/><Relationship Id="rId16" Type="http://schemas.openxmlformats.org/officeDocument/2006/relationships/hyperlink" Target="http://ua-referat.com/%D0%9F%D1%81%D0%B8%D1%85%D0%BE%D0%BB%D0%BE%D0%B3" TargetMode="External"/><Relationship Id="rId107" Type="http://schemas.openxmlformats.org/officeDocument/2006/relationships/hyperlink" Target="http://ua-referat.com/%D0%A0%D0%B8%D0%B1%D0%B8" TargetMode="External"/><Relationship Id="rId11" Type="http://schemas.openxmlformats.org/officeDocument/2006/relationships/hyperlink" Target="http://ua-referat.com/%D0%A0%D0%BE%D0%B7%D0%B2%D0%B8%D1%82%D0%BE%D0%BA" TargetMode="External"/><Relationship Id="rId32" Type="http://schemas.openxmlformats.org/officeDocument/2006/relationships/hyperlink" Target="http://ua-referat.com/%D0%92%D1%96%D0%B4%D1%87%D1%83%D1%82%D1%82%D1%8F" TargetMode="External"/><Relationship Id="rId37" Type="http://schemas.openxmlformats.org/officeDocument/2006/relationships/hyperlink" Target="http://ua-referat.com/%D0%97%D0%BD%D0%B0%D0%BD%D0%BD%D1%8F" TargetMode="External"/><Relationship Id="rId53" Type="http://schemas.openxmlformats.org/officeDocument/2006/relationships/hyperlink" Target="http://ua-referat.com/%D0%95%D0%BB%D0%B5%D0%BA%D1%82%D1%80%D0%B8%D0%BA%D0%B0" TargetMode="External"/><Relationship Id="rId58" Type="http://schemas.openxmlformats.org/officeDocument/2006/relationships/hyperlink" Target="http://ua-referat.com/%D0%9C%D0%BE%D0%B2%D0%B0" TargetMode="External"/><Relationship Id="rId74" Type="http://schemas.openxmlformats.org/officeDocument/2006/relationships/hyperlink" Target="http://ua-referat.com/%D0%9F%D0%BE%D0%B2%D0%B5%D1%80%D0%BD%D0%B5%D0%BD%D0%BD%D1%8F" TargetMode="External"/><Relationship Id="rId79" Type="http://schemas.openxmlformats.org/officeDocument/2006/relationships/hyperlink" Target="http://ua-referat.com/%D0%A8%D0%BA%D0%BE%D0%BB%D1%8F%D1%80" TargetMode="External"/><Relationship Id="rId102" Type="http://schemas.openxmlformats.org/officeDocument/2006/relationships/hyperlink" Target="http://ua-referat.com/%D0%A1%D1%83%D0%B4%D0%B6%D0%B5%D0%BD%D0%B8%D0%B9" TargetMode="External"/><Relationship Id="rId123" Type="http://schemas.openxmlformats.org/officeDocument/2006/relationships/hyperlink" Target="http://ua-referat.com/%D0%97%D0%B4%D1%96%D0%B1%D0%BD%D0%BE%D1%81%D1%82%D1%96" TargetMode="External"/><Relationship Id="rId128" Type="http://schemas.openxmlformats.org/officeDocument/2006/relationships/hyperlink" Target="http://ua-referat.com/%D0%A1%D1%82%D0%B0%D0%BD%D1%83" TargetMode="External"/><Relationship Id="rId144" Type="http://schemas.openxmlformats.org/officeDocument/2006/relationships/hyperlink" Target="http://ua-referat.com/%D0%92%D1%81%D1%82%D0%B0%D0%BD%D0%BE%D0%B2%D0%B8" TargetMode="External"/><Relationship Id="rId149" Type="http://schemas.openxmlformats.org/officeDocument/2006/relationships/hyperlink" Target="http://ua-referat.com/%D0%92%D1%96%D0%B4%D0%BF%D0%BE%D0%B2%D1%96%D0%B4%D1%8C" TargetMode="External"/><Relationship Id="rId5" Type="http://schemas.openxmlformats.org/officeDocument/2006/relationships/hyperlink" Target="http://ua-referat.com/%D0%9C%D0%B8%D1%81%D0%BB%D0%B5%D0%BD%D0%BD%D1%8F" TargetMode="External"/><Relationship Id="rId90" Type="http://schemas.openxmlformats.org/officeDocument/2006/relationships/hyperlink" Target="http://ua-referat.com/%D0%A4%D0%BE%D1%80%D0%BC%D0%B8_%D0%BC%D0%B8%D1%81%D0%BB%D0%B5%D0%BD%D0%BD%D1%8F" TargetMode="External"/><Relationship Id="rId95" Type="http://schemas.openxmlformats.org/officeDocument/2006/relationships/hyperlink" Target="http://ua-referat.com/%D0%9C%D0%BE%D1%80%D0%B0%D0%BB%D1%8C" TargetMode="External"/><Relationship Id="rId160" Type="http://schemas.openxmlformats.org/officeDocument/2006/relationships/hyperlink" Target="http://ua-referat.com/%D0%A3%D0%B2%D0%B0%D0%B3%D0%B0" TargetMode="External"/><Relationship Id="rId165" Type="http://schemas.openxmlformats.org/officeDocument/2006/relationships/hyperlink" Target="http://ua-referat.com/%D0%9C%D0%B5%D1%82%D0%BE%D0%B4%D0%B8%D1%87%D0%BA%D0%B0" TargetMode="External"/><Relationship Id="rId181" Type="http://schemas.openxmlformats.org/officeDocument/2006/relationships/hyperlink" Target="http://ua-referat.com/%D0%A0%D0%BE%D0%B7%D0%B2%D0%B8%D1%82%D0%BE%D0%BA_%D1%96%D0%BD%D1%82%D0%B5%D0%BB%D0%B5%D0%BA%D1%82%D1%83" TargetMode="External"/><Relationship Id="rId186" Type="http://schemas.openxmlformats.org/officeDocument/2006/relationships/hyperlink" Target="http://ua-referat.com/%D0%9E%D1%81%D0%B2%D1%96%D1%82%D0%B0" TargetMode="External"/><Relationship Id="rId22" Type="http://schemas.openxmlformats.org/officeDocument/2006/relationships/hyperlink" Target="http://ua-referat.com/%D0%9F%D1%81%D0%B8%D1%85%D0%BE%D0%BB%D0%BE%D0%B3" TargetMode="External"/><Relationship Id="rId27" Type="http://schemas.openxmlformats.org/officeDocument/2006/relationships/hyperlink" Target="http://ua-referat.com/%D0%9F%D0%B5%D1%80%D0%B5%D0%B1%D1%83%D0%B4%D0%BE%D0%B2%D0%B0" TargetMode="External"/><Relationship Id="rId43" Type="http://schemas.openxmlformats.org/officeDocument/2006/relationships/hyperlink" Target="http://ua-referat.com/%D0%92%D1%96%D0%B4%D1%87%D1%83%D1%82%D1%82%D1%8F" TargetMode="External"/><Relationship Id="rId48" Type="http://schemas.openxmlformats.org/officeDocument/2006/relationships/hyperlink" Target="http://ua-referat.com/%D0%9C%D0%BE%D0%B2%D0%B0" TargetMode="External"/><Relationship Id="rId64" Type="http://schemas.openxmlformats.org/officeDocument/2006/relationships/hyperlink" Target="http://ua-referat.com/%D0%9E%D0%BF%D0%B5%D1%80%D0%B0%D1%86%D1%96%D1%8F" TargetMode="External"/><Relationship Id="rId69" Type="http://schemas.openxmlformats.org/officeDocument/2006/relationships/hyperlink" Target="http://ua-referat.com/%D0%9F%D0%BE%D1%80%D1%96%D0%B2%D0%BD%D1%8F%D0%BD%D0%BD%D1%8F" TargetMode="External"/><Relationship Id="rId113" Type="http://schemas.openxmlformats.org/officeDocument/2006/relationships/hyperlink" Target="http://ua-referat.com/%D0%A2%D0%B0%D0%BA%D0%B8%D0%B9" TargetMode="External"/><Relationship Id="rId118" Type="http://schemas.openxmlformats.org/officeDocument/2006/relationships/hyperlink" Target="http://ua-referat.com/%D0%86%D0%BD%D0%B4%D1%83%D0%BA%D1%86%D1%96%D1%8F" TargetMode="External"/><Relationship Id="rId134" Type="http://schemas.openxmlformats.org/officeDocument/2006/relationships/hyperlink" Target="http://ua-referat.com/%D0%A5%D0%B0%D1%80%D0%B0%D0%BA%D1%82%D0%B5%D1%80" TargetMode="External"/><Relationship Id="rId139" Type="http://schemas.openxmlformats.org/officeDocument/2006/relationships/hyperlink" Target="http://ua-referat.com/%D0%A2%D0%B5%D1%80%D0%BC%D1%96%D0%BD%D0%BE%D0%BB%D0%BE%D0%B3%D1%96%D1%8F" TargetMode="External"/><Relationship Id="rId80" Type="http://schemas.openxmlformats.org/officeDocument/2006/relationships/hyperlink" Target="http://ua-referat.com/%D0%9C%D0%B0%D1%82%D0%B5%D1%80%D1%96%D1%8F" TargetMode="External"/><Relationship Id="rId85" Type="http://schemas.openxmlformats.org/officeDocument/2006/relationships/hyperlink" Target="http://ua-referat.com/%D0%9F%D1%80%D0%BE%D1%86%D0%B5%D1%81_%D0%BF%D1%96%D0%B7%D0%BD%D0%B0%D0%BD%D0%BD%D1%8F" TargetMode="External"/><Relationship Id="rId150" Type="http://schemas.openxmlformats.org/officeDocument/2006/relationships/hyperlink" Target="http://ua-referat.com/%D0%A0%D0%B5%D0%B0%D0%BB%D1%96%D0%B7%D0%BC" TargetMode="External"/><Relationship Id="rId155" Type="http://schemas.openxmlformats.org/officeDocument/2006/relationships/hyperlink" Target="http://ua-referat.com/%D0%9A%D1%80%D0%B8%D1%82%D0%B8%D0%BA%D0%B8" TargetMode="External"/><Relationship Id="rId171" Type="http://schemas.openxmlformats.org/officeDocument/2006/relationships/hyperlink" Target="http://ua-referat.com/%D0%94%D0%B2%D0%B0%D0%BD%D0%B0%D0%B4%D1%86%D1%8F%D1%82%D1%8C" TargetMode="External"/><Relationship Id="rId176" Type="http://schemas.openxmlformats.org/officeDocument/2006/relationships/hyperlink" Target="http://ua-referat.com/%D0%A5%D0%B0%D1%80%D0%B0%D0%BA%D1%82%D0%B5%D1%80" TargetMode="External"/><Relationship Id="rId192" Type="http://schemas.openxmlformats.org/officeDocument/2006/relationships/hyperlink" Target="http://ua-referat.com/%D0%9F%D1%81%D0%B8%D1%85%D0%BE%D0%B4%D1%96%D0%B0%D0%B3%D0%BD%D0%BE%D1%81%D1%82%D0%B8%D0%BA%D0%B0" TargetMode="External"/><Relationship Id="rId197" Type="http://schemas.openxmlformats.org/officeDocument/2006/relationships/fontTable" Target="fontTable.xml"/><Relationship Id="rId12" Type="http://schemas.openxmlformats.org/officeDocument/2006/relationships/hyperlink" Target="http://ua-referat.com/%D0%86%D0%BD%D1%82%D0%B5%D0%BB%D0%B5%D0%BA%D1%82" TargetMode="External"/><Relationship Id="rId17" Type="http://schemas.openxmlformats.org/officeDocument/2006/relationships/hyperlink" Target="http://ua-referat.com/%D0%A8%D0%BA%D0%BE%D0%BB%D1%8F%D1%80" TargetMode="External"/><Relationship Id="rId33" Type="http://schemas.openxmlformats.org/officeDocument/2006/relationships/hyperlink" Target="http://ua-referat.com/%D0%9C%D0%B8%D1%81%D0%BB%D0%B5%D0%BD%D0%BD%D1%8F" TargetMode="External"/><Relationship Id="rId38" Type="http://schemas.openxmlformats.org/officeDocument/2006/relationships/hyperlink" Target="http://ua-referat.com/%D0%9B%D1%8E%D0%B4%D0%B8" TargetMode="External"/><Relationship Id="rId59" Type="http://schemas.openxmlformats.org/officeDocument/2006/relationships/hyperlink" Target="http://ua-referat.com/%D0%9C%D0%B5%D1%85%D0%B0%D0%BD%D1%96%D0%B7%D0%BC%D1%96" TargetMode="External"/><Relationship Id="rId103" Type="http://schemas.openxmlformats.org/officeDocument/2006/relationships/hyperlink" Target="http://ua-referat.com/%D0%9C%D0%B5%D1%82%D0%B0%D0%BB%D0%B8" TargetMode="External"/><Relationship Id="rId108" Type="http://schemas.openxmlformats.org/officeDocument/2006/relationships/hyperlink" Target="http://ua-referat.com/%D0%A1%D1%82%D1%83%D0%B4%D0%B5%D0%BD%D1%82" TargetMode="External"/><Relationship Id="rId124" Type="http://schemas.openxmlformats.org/officeDocument/2006/relationships/hyperlink" Target="http://ua-referat.com/%D0%92%D1%96%D0%B4%D0%BF%D0%BE%D0%B2%D1%96%D0%B4%D1%8C" TargetMode="External"/><Relationship Id="rId129" Type="http://schemas.openxmlformats.org/officeDocument/2006/relationships/hyperlink" Target="http://ua-referat.com/%D0%A2%D0%B5%D1%80%D0%BC%D1%96%D0%BD%D0%B8" TargetMode="External"/><Relationship Id="rId54" Type="http://schemas.openxmlformats.org/officeDocument/2006/relationships/hyperlink" Target="http://ua-referat.com/%D0%9D%D0%B0%D1%83%D0%BA%D0%B0" TargetMode="External"/><Relationship Id="rId70" Type="http://schemas.openxmlformats.org/officeDocument/2006/relationships/hyperlink" Target="http://ua-referat.com/%D0%9F%D0%BE%D1%80%D1%96%D0%B2%D0%BD%D1%8F%D0%BD%D0%BD%D1%8F" TargetMode="External"/><Relationship Id="rId75" Type="http://schemas.openxmlformats.org/officeDocument/2006/relationships/hyperlink" Target="http://ua-referat.com/%D0%A1%D1%83%D1%87%D0%B0%D1%81%D0%BD%D0%B8%D0%BA" TargetMode="External"/><Relationship Id="rId91" Type="http://schemas.openxmlformats.org/officeDocument/2006/relationships/hyperlink" Target="http://ua-referat.com/%D0%9F%D0%BE%D0%BD%D1%8F%D1%82%D1%82%D1%8F" TargetMode="External"/><Relationship Id="rId96" Type="http://schemas.openxmlformats.org/officeDocument/2006/relationships/hyperlink" Target="http://ua-referat.com/%D0%A1%D1%83%D1%81%D0%BF%D1%96%D0%BB%D1%8C%D1%81%D1%82%D0%B2%D0%BE" TargetMode="External"/><Relationship Id="rId140" Type="http://schemas.openxmlformats.org/officeDocument/2006/relationships/hyperlink" Target="http://ua-referat.com/%D0%9E%D0%BF%D0%B5%D1%80%D0%B0%D1%86%D1%96%D1%8F" TargetMode="External"/><Relationship Id="rId145" Type="http://schemas.openxmlformats.org/officeDocument/2006/relationships/hyperlink" Target="http://ua-referat.com/%D0%9C%D0%B0%D1%82%D0%B5%D1%80%D1%96%D0%B0%D0%BB%D0%B8" TargetMode="External"/><Relationship Id="rId161" Type="http://schemas.openxmlformats.org/officeDocument/2006/relationships/hyperlink" Target="http://ua-referat.com/%D0%A3%D0%B2%D0%B0%D0%B3%D0%B0" TargetMode="External"/><Relationship Id="rId166" Type="http://schemas.openxmlformats.org/officeDocument/2006/relationships/hyperlink" Target="http://ua-referat.com/%D0%A0%D1%96%D0%B2%D0%B5%D0%BD%D1%8C_%D0%BD%D0%B0%D0%B2%D1%87%D0%B5%D0%BD%D0%BE%D1%81%D1%82%D1%96" TargetMode="External"/><Relationship Id="rId182" Type="http://schemas.openxmlformats.org/officeDocument/2006/relationships/hyperlink" Target="http://ua-referat.com/%D0%A1%D0%B8%D1%82%D1%83%D0%B0%D1%86%D1%96%D1%8F" TargetMode="External"/><Relationship Id="rId187" Type="http://schemas.openxmlformats.org/officeDocument/2006/relationships/hyperlink" Target="http://ua-referat.com/%D0%9F%D1%81%D0%B8%D1%85%D0%BE%D0%BB%D0%BE%D0%B3%D0%BE-%D0%BF%D0%B5%D0%B4%D0%B0%D0%B3%D0%BE%D0%B3%D1%96%D1%87%D0%BD%D0%B0_%D0%BF%D1%80%D0%B0%D0%BA%D1%82%D0%B8%D0%BA%D0%B0" TargetMode="External"/><Relationship Id="rId1" Type="http://schemas.openxmlformats.org/officeDocument/2006/relationships/customXml" Target="../customXml/item1.xml"/><Relationship Id="rId6" Type="http://schemas.openxmlformats.org/officeDocument/2006/relationships/hyperlink" Target="http://ua-referat.com/%D0%A8%D0%BA%D0%BE%D0%BB%D1%8F%D1%80" TargetMode="External"/><Relationship Id="rId23" Type="http://schemas.openxmlformats.org/officeDocument/2006/relationships/hyperlink" Target="http://ua-referat.com/%D0%A0%D0%BE%D0%B7%D0%B2%D0%B8%D1%82%D0%BE%D0%BA" TargetMode="External"/><Relationship Id="rId28" Type="http://schemas.openxmlformats.org/officeDocument/2006/relationships/hyperlink" Target="http://ua-referat.com/%D0%A1%D0%B0%D0%BC%D0%B5" TargetMode="External"/><Relationship Id="rId49" Type="http://schemas.openxmlformats.org/officeDocument/2006/relationships/hyperlink" Target="http://ua-referat.com/%D0%94%D1%83%D0%BC%D0%BA%D0%B0" TargetMode="External"/><Relationship Id="rId114" Type="http://schemas.openxmlformats.org/officeDocument/2006/relationships/hyperlink" Target="http://ua-referat.com/%D0%9D%D0%B0%D1%83%D0%BA%D0%B8" TargetMode="External"/><Relationship Id="rId119" Type="http://schemas.openxmlformats.org/officeDocument/2006/relationships/hyperlink" Target="http://ua-referat.com/%D0%9D%D0%B0%D0%B2%D1%87%D0%B0%D0%BD%D0%BD%D1%8F" TargetMode="External"/><Relationship Id="rId44" Type="http://schemas.openxmlformats.org/officeDocument/2006/relationships/hyperlink" Target="http://ua-referat.com/%D0%A1%D0%BF%D1%80%D0%B8%D0%B9%D0%BD%D1%8F%D1%82%D1%82%D1%96%D0%B2" TargetMode="External"/><Relationship Id="rId60" Type="http://schemas.openxmlformats.org/officeDocument/2006/relationships/hyperlink" Target="http://ua-referat.com/%D0%9F%D0%BB%D0%B0%D0%BD%D1%83%D0%B2%D0%B0%D0%BD%D0%BD%D1%8F" TargetMode="External"/><Relationship Id="rId65" Type="http://schemas.openxmlformats.org/officeDocument/2006/relationships/hyperlink" Target="http://ua-referat.com/%D0%9B%D1%8E%D0%B4%D0%B8%D0%BD%D0%B0" TargetMode="External"/><Relationship Id="rId81" Type="http://schemas.openxmlformats.org/officeDocument/2006/relationships/hyperlink" Target="http://ua-referat.com/%D0%A1%D0%BB%D0%BE%D0%B2%D0%BD%D0%B8%D0%BA" TargetMode="External"/><Relationship Id="rId86" Type="http://schemas.openxmlformats.org/officeDocument/2006/relationships/hyperlink" Target="http://ua-referat.com/%D0%AF%D0%BA" TargetMode="External"/><Relationship Id="rId130" Type="http://schemas.openxmlformats.org/officeDocument/2006/relationships/hyperlink" Target="http://ua-referat.com/%D0%9A%D0%BE%D0%BB%D0%B8%D0%B2%D0%B0%D0%BD%D0%BD%D1%8F" TargetMode="External"/><Relationship Id="rId135" Type="http://schemas.openxmlformats.org/officeDocument/2006/relationships/hyperlink" Target="http://ua-referat.com/%D0%92%D1%96%D0%B4%D0%BF%D0%BE%D0%B2%D1%96%D0%B4%D1%8C" TargetMode="External"/><Relationship Id="rId151" Type="http://schemas.openxmlformats.org/officeDocument/2006/relationships/hyperlink" Target="http://ua-referat.com/%D0%94%D1%96%D0%B0%D0%BB%D0%B5%D0%BA%D1%82%D0%B8%D0%BA%D0%B0" TargetMode="External"/><Relationship Id="rId156" Type="http://schemas.openxmlformats.org/officeDocument/2006/relationships/hyperlink" Target="http://ua-referat.com/%D0%9F%D1%80%D0%B0%D1%86%D1%8E%D1%94" TargetMode="External"/><Relationship Id="rId177" Type="http://schemas.openxmlformats.org/officeDocument/2006/relationships/hyperlink" Target="http://ua-referat.com/%D0%9C%D0%B8%D1%81%D0%BB%D0%B5%D0%BD%D0%BD%D1%8F" TargetMode="External"/><Relationship Id="rId198" Type="http://schemas.openxmlformats.org/officeDocument/2006/relationships/theme" Target="theme/theme1.xml"/><Relationship Id="rId172" Type="http://schemas.openxmlformats.org/officeDocument/2006/relationships/hyperlink" Target="http://ua-referat.com/%D0%A5%D0%BB%D0%BE%D0%BF%D1%86%D1%96" TargetMode="External"/><Relationship Id="rId193" Type="http://schemas.openxmlformats.org/officeDocument/2006/relationships/hyperlink" Target="http://ua-referat.com/%D0%A0%D0%BE%D0%B7%D0%B2%D0%B8%D1%82%D0%BE%D0%BA_%D0%BC%D0%B8%D1%81%D0%BB%D0%B5%D0%BD%D0%BD%D1%8F" TargetMode="External"/><Relationship Id="rId13" Type="http://schemas.openxmlformats.org/officeDocument/2006/relationships/hyperlink" Target="http://ua-referat.com/%D0%9C%D0%B8%D1%81%D0%BB%D0%B5%D0%BD%D0%BD%D1%8F" TargetMode="External"/><Relationship Id="rId18" Type="http://schemas.openxmlformats.org/officeDocument/2006/relationships/hyperlink" Target="http://ua-referat.com/%D0%97%D0%BD%D0%B0%D0%BD%D0%BD%D1%8F" TargetMode="External"/><Relationship Id="rId39" Type="http://schemas.openxmlformats.org/officeDocument/2006/relationships/hyperlink" Target="http://ua-referat.com/%D0%9E%D0%B1%D1%80%D0%B0%D0%B7%D0%B0" TargetMode="External"/><Relationship Id="rId109" Type="http://schemas.openxmlformats.org/officeDocument/2006/relationships/hyperlink" Target="http://ua-referat.com/%D0%93%D0%B5%D0%BE%D0%BC%D0%B5%D1%82%D1%80%D0%B8%D1%8F" TargetMode="External"/><Relationship Id="rId34" Type="http://schemas.openxmlformats.org/officeDocument/2006/relationships/hyperlink" Target="http://ua-referat.com/%D0%9B%D1%8E%D0%B4%D0%B8%D0%BD%D0%B0" TargetMode="External"/><Relationship Id="rId50" Type="http://schemas.openxmlformats.org/officeDocument/2006/relationships/hyperlink" Target="http://ua-referat.com/%D0%A1%D0%BB%D0%BE%D0%B2%D0%BE" TargetMode="External"/><Relationship Id="rId55" Type="http://schemas.openxmlformats.org/officeDocument/2006/relationships/hyperlink" Target="http://ua-referat.com/%D1%82%D0%B5%D1%85%D0%BD%D1%96%D0%BA%D0%B0" TargetMode="External"/><Relationship Id="rId76" Type="http://schemas.openxmlformats.org/officeDocument/2006/relationships/hyperlink" Target="http://ua-referat.com/%D0%92%D1%96%D0%B4%D0%BF%D0%BE%D0%B2%D1%96%D0%B4%D1%8C" TargetMode="External"/><Relationship Id="rId97" Type="http://schemas.openxmlformats.org/officeDocument/2006/relationships/hyperlink" Target="http://ua-referat.com/%D0%9C%D0%B5%D0%B6%D1%96" TargetMode="External"/><Relationship Id="rId104" Type="http://schemas.openxmlformats.org/officeDocument/2006/relationships/hyperlink" Target="http://ua-referat.com/%D0%86%D0%B2%D0%B0%D0%BD%D0%BE%D0%B2" TargetMode="External"/><Relationship Id="rId120" Type="http://schemas.openxmlformats.org/officeDocument/2006/relationships/hyperlink" Target="http://ua-referat.com/%D0%92%D0%B8%D0%BF%D0%B0%D0%B4%D0%BE%D0%BA" TargetMode="External"/><Relationship Id="rId125" Type="http://schemas.openxmlformats.org/officeDocument/2006/relationships/hyperlink" Target="http://ua-referat.com/%D0%86%D1%81%D1%82%D0%BE%D1%80%D0%B8%D1%87%D0%BA%D0%B0" TargetMode="External"/><Relationship Id="rId141" Type="http://schemas.openxmlformats.org/officeDocument/2006/relationships/hyperlink" Target="http://ua-referat.com/%D0%A1%D0%B8%D1%82%D1%83%D0%B0%D1%86%D1%96%D1%8F" TargetMode="External"/><Relationship Id="rId146" Type="http://schemas.openxmlformats.org/officeDocument/2006/relationships/hyperlink" Target="http://ua-referat.com/%D0%A5%D0%BB%D0%BE%D0%BF%D1%87%D0%B8%D0%BA" TargetMode="External"/><Relationship Id="rId167" Type="http://schemas.openxmlformats.org/officeDocument/2006/relationships/hyperlink" Target="http://ua-referat.com/%D0%9C%D0%BE%D0%BB%D0%BE%D0%BA%D0%BE" TargetMode="External"/><Relationship Id="rId188" Type="http://schemas.openxmlformats.org/officeDocument/2006/relationships/hyperlink" Target="http://ua-referat.com/%D0%97%D0%B4%D1%96%D0%B1%D0%BD%D0%BE%D1%81%D1%82%D1%96" TargetMode="External"/><Relationship Id="rId7" Type="http://schemas.openxmlformats.org/officeDocument/2006/relationships/hyperlink" Target="http://ua-referat.com/%D0%9F%D0%BE%D0%BD%D1%8F%D1%82%D1%82%D1%8F" TargetMode="External"/><Relationship Id="rId71" Type="http://schemas.openxmlformats.org/officeDocument/2006/relationships/hyperlink" Target="http://ua-referat.com/%D0%9F%D0%BE%D0%B2%D0%B5%D1%80%D1%85%D0%BD%D1%96" TargetMode="External"/><Relationship Id="rId92" Type="http://schemas.openxmlformats.org/officeDocument/2006/relationships/hyperlink" Target="http://ua-referat.com/%D0%9F%D0%BE%D0%BD%D1%8F%D1%82%D1%82%D1%8F" TargetMode="External"/><Relationship Id="rId162" Type="http://schemas.openxmlformats.org/officeDocument/2006/relationships/hyperlink" Target="http://ua-referat.com/%D0%9E%D0%B1%D1%80%D0%BE%D0%B1%D0%BA%D0%B0" TargetMode="External"/><Relationship Id="rId183" Type="http://schemas.openxmlformats.org/officeDocument/2006/relationships/hyperlink" Target="http://ua-referat.com/%D0%A0%D0%BE%D0%B7%D0%B2%D0%B8%D1%82%D0%BE%D0%BA_%D0%BB%D0%BE%D0%B3%D1%96%D1%87%D0%BD%D0%BE%D0%B3%D0%BE_%D0%BC%D0%B8%D1%81%D0%BB%D0%B5%D0%BD%D0%BD%D1%8F" TargetMode="External"/><Relationship Id="rId2" Type="http://schemas.openxmlformats.org/officeDocument/2006/relationships/styles" Target="styles.xml"/><Relationship Id="rId29" Type="http://schemas.openxmlformats.org/officeDocument/2006/relationships/hyperlink" Target="http://ua-referat.com/%D0%9F%D0%BE%D0%BD%D1%8F%D1%82%D1%82%D1%8F" TargetMode="External"/><Relationship Id="rId24" Type="http://schemas.openxmlformats.org/officeDocument/2006/relationships/hyperlink" Target="http://ua-referat.com/%D0%90%D0%BA%D1%82%D1%83%D0%B0%D0%BB%D1%8C%D0%BD%D1%96%D1%81%D1%82%D1%8C_%D1%82%D0%B5%D0%BC%D0%B8" TargetMode="External"/><Relationship Id="rId40" Type="http://schemas.openxmlformats.org/officeDocument/2006/relationships/hyperlink" Target="http://ua-referat.com/%D0%A1%D0%BB%D0%BE%D0%B2%D0%BE" TargetMode="External"/><Relationship Id="rId45" Type="http://schemas.openxmlformats.org/officeDocument/2006/relationships/hyperlink" Target="http://ua-referat.com/%D0%9F%D1%80%D0%BE%D1%86%D0%B5%D1%81" TargetMode="External"/><Relationship Id="rId66" Type="http://schemas.openxmlformats.org/officeDocument/2006/relationships/hyperlink" Target="http://ua-referat.com/%D0%9F%D0%BE%D1%80%D1%96%D0%B2%D0%BD%D1%8F%D0%BD%D0%BD%D1%8F" TargetMode="External"/><Relationship Id="rId87" Type="http://schemas.openxmlformats.org/officeDocument/2006/relationships/hyperlink" Target="http://ua-referat.com/%D0%9C%D0%BE%D0%B4%D0%B5%D0%BB%D1%8E%D0%B2%D0%B0%D0%BD%D0%BD%D1%8F" TargetMode="External"/><Relationship Id="rId110" Type="http://schemas.openxmlformats.org/officeDocument/2006/relationships/hyperlink" Target="http://ua-referat.com/%D0%9D%D0%B0%D0%B9%D0%BF%D1%80%D0%BE%D1%81%D1%82%D1%96%D1%88%D1%96" TargetMode="External"/><Relationship Id="rId115" Type="http://schemas.openxmlformats.org/officeDocument/2006/relationships/hyperlink" Target="http://ua-referat.com/%D0%A1%D0%B8%D1%81%D1%82%D0%B5%D0%BC%D0%B0%D1%82%D0%B8%D0%BA%D0%B0_%D1%80%D0%BE%D1%81%D0%BB%D0%B8%D0%BD" TargetMode="External"/><Relationship Id="rId131" Type="http://schemas.openxmlformats.org/officeDocument/2006/relationships/hyperlink" Target="http://ua-referat.com/%D0%86%D0%B2%D0%B0%D0%BD%D0%BE%D0%B2" TargetMode="External"/><Relationship Id="rId136" Type="http://schemas.openxmlformats.org/officeDocument/2006/relationships/hyperlink" Target="http://ua-referat.com/%D0%9D%D0%B0%D1%81%D1%96%D0%BD%D0%BD%D1%8F" TargetMode="External"/><Relationship Id="rId157" Type="http://schemas.openxmlformats.org/officeDocument/2006/relationships/hyperlink" Target="http://ua-referat.com/%D0%86%D0%BD%D0%B4%D1%83%D0%BA%D1%82%D0%B8%D0%B2%D0%BD%D1%96_%D1%96_%D0%B4%D0%B5%D0%B4%D1%83%D0%BA%D1%82%D0%B8%D0%B2%D0%BD%D1%96_%D1%83%D0%BC%D0%BE%D0%B2%D0%B8%D0%B2%D0%BE%D0%B4%D0%B8" TargetMode="External"/><Relationship Id="rId178" Type="http://schemas.openxmlformats.org/officeDocument/2006/relationships/hyperlink" Target="http://ua-referat.com/%D0%A0%D0%BE%D0%B1%D0%BE%D1%82%D0%B8" TargetMode="External"/><Relationship Id="rId61" Type="http://schemas.openxmlformats.org/officeDocument/2006/relationships/hyperlink" Target="http://ua-referat.com/%D0%9B%D1%8E%D0%B4%D0%B8%D0%BD%D0%B0" TargetMode="External"/><Relationship Id="rId82" Type="http://schemas.openxmlformats.org/officeDocument/2006/relationships/hyperlink" Target="http://ua-referat.com/%D0%9F%D1%96%D0%B7%D0%BD%D0%B0%D0%BD%D0%BD%D1%8F_%D1%81%D0%B2%D1%96%D1%82%D1%83" TargetMode="External"/><Relationship Id="rId152" Type="http://schemas.openxmlformats.org/officeDocument/2006/relationships/hyperlink" Target="http://ua-referat.com/%D0%94%D0%BE%D0%BA%D0%B0%D0%B7%D0%B8" TargetMode="External"/><Relationship Id="rId173" Type="http://schemas.openxmlformats.org/officeDocument/2006/relationships/hyperlink" Target="http://ua-referat.com/%D0%A5%D0%BB%D0%BE%D0%BF%D1%86%D1%96" TargetMode="External"/><Relationship Id="rId194" Type="http://schemas.openxmlformats.org/officeDocument/2006/relationships/hyperlink" Target="http://ua-referat.com/%D0%A8%D0%BA%D0%BE%D0%BB%D0%B0" TargetMode="External"/><Relationship Id="rId19" Type="http://schemas.openxmlformats.org/officeDocument/2006/relationships/hyperlink" Target="http://ua-referat.com/%D0%9F%D1%96%D0%B7%D0%BD%D0%B0%D0%BD%D0%BD%D1%8F" TargetMode="External"/><Relationship Id="rId14" Type="http://schemas.openxmlformats.org/officeDocument/2006/relationships/hyperlink" Target="http://ua-referat.com/%D0%9F%D1%96%D0%B7%D0%BD%D0%B0%D0%BD%D0%BD%D1%8F" TargetMode="External"/><Relationship Id="rId30" Type="http://schemas.openxmlformats.org/officeDocument/2006/relationships/hyperlink" Target="http://ua-referat.com/%D0%A0%D0%B5%D1%84%D0%BB%D0%B5%D0%BA%D1%81" TargetMode="External"/><Relationship Id="rId35" Type="http://schemas.openxmlformats.org/officeDocument/2006/relationships/hyperlink" Target="http://ua-referat.com/%D0%92%D1%96%D0%BD" TargetMode="External"/><Relationship Id="rId56" Type="http://schemas.openxmlformats.org/officeDocument/2006/relationships/hyperlink" Target="http://ua-referat.com/%D0%94%D1%83%D0%BC%D0%BA%D0%B0" TargetMode="External"/><Relationship Id="rId77" Type="http://schemas.openxmlformats.org/officeDocument/2006/relationships/hyperlink" Target="http://ua-referat.com/%D0%9C%D0%B5%D1%82%D0%BE%D0%B4%D0%B8%D1%87%D0%BA%D0%B0" TargetMode="External"/><Relationship Id="rId100" Type="http://schemas.openxmlformats.org/officeDocument/2006/relationships/hyperlink" Target="http://ua-referat.com/%D0%A1%D0%BB%D0%BE%D0%B2%D0%BE" TargetMode="External"/><Relationship Id="rId105" Type="http://schemas.openxmlformats.org/officeDocument/2006/relationships/hyperlink" Target="http://ua-referat.com/%D0%9C%D0%B5%D0%BD%D0%B4%D0%B5%D0%BB%D1%94%D1%94%D0%B2" TargetMode="External"/><Relationship Id="rId126" Type="http://schemas.openxmlformats.org/officeDocument/2006/relationships/hyperlink" Target="http://ua-referat.com/%D0%A2%D0%B5%D1%80%D0%BC%D1%96%D0%BD%D0%B8" TargetMode="External"/><Relationship Id="rId147" Type="http://schemas.openxmlformats.org/officeDocument/2006/relationships/hyperlink" Target="http://ua-referat.com/%D0%A0%D0%BE%D0%B7%D1%83%D0%BC" TargetMode="External"/><Relationship Id="rId168" Type="http://schemas.openxmlformats.org/officeDocument/2006/relationships/hyperlink" Target="http://ua-referat.com/%D0%A2%D1%80%D0%B0%D0%BC%D0%B2%D0%B0%D0%B9" TargetMode="External"/><Relationship Id="rId8" Type="http://schemas.openxmlformats.org/officeDocument/2006/relationships/hyperlink" Target="http://ua-referat.com/%D0%9C%D0%B8%D1%81%D0%BB%D0%B5%D0%BD%D0%BD%D1%8F" TargetMode="External"/><Relationship Id="rId51" Type="http://schemas.openxmlformats.org/officeDocument/2006/relationships/hyperlink" Target="http://ua-referat.com/%D0%A1%D0%B2%D1%96%D1%82%D0%BB%D0%BE" TargetMode="External"/><Relationship Id="rId72" Type="http://schemas.openxmlformats.org/officeDocument/2006/relationships/hyperlink" Target="http://ua-referat.com/%D0%94%D1%83%D0%BC%D0%BA%D0%B0" TargetMode="External"/><Relationship Id="rId93" Type="http://schemas.openxmlformats.org/officeDocument/2006/relationships/hyperlink" Target="http://ua-referat.com/%D0%94%D0%B5%D1%80%D0%B5%D0%B2%D0%BE" TargetMode="External"/><Relationship Id="rId98" Type="http://schemas.openxmlformats.org/officeDocument/2006/relationships/hyperlink" Target="http://ua-referat.com/%D0%9F%D0%BE%D0%BD%D1%8F%D1%82%D1%82%D1%8F" TargetMode="External"/><Relationship Id="rId121" Type="http://schemas.openxmlformats.org/officeDocument/2006/relationships/hyperlink" Target="http://ua-referat.com/%D0%9F%D1%80%D0%BE%D1%86%D0%B5%D1%81" TargetMode="External"/><Relationship Id="rId142" Type="http://schemas.openxmlformats.org/officeDocument/2006/relationships/hyperlink" Target="http://ua-referat.com/%D0%92%D0%B8%D0%B7%D0%BD%D0%B0%D1%87%D0%B5%D0%BD%D0%BD%D1%8F_%D0%BF%D0%BE%D0%BD%D1%8F%D1%82%D1%8C" TargetMode="External"/><Relationship Id="rId163" Type="http://schemas.openxmlformats.org/officeDocument/2006/relationships/hyperlink" Target="http://ua-referat.com/%D0%A2%D0%B0%D0%B1%D0%BB%D0%B8%D1%86%D1%96" TargetMode="External"/><Relationship Id="rId184" Type="http://schemas.openxmlformats.org/officeDocument/2006/relationships/hyperlink" Target="http://ua-referat.com/%D0%9F%D1%80%D0%B8%D0%B9%D0%BE%D0%BC%D1%83" TargetMode="External"/><Relationship Id="rId189" Type="http://schemas.openxmlformats.org/officeDocument/2006/relationships/hyperlink" Target="http://ua-referat.com/%D0%9C%D0%BE%D1%81%D0%BA%D0%B2%D0%B0" TargetMode="External"/><Relationship Id="rId3" Type="http://schemas.openxmlformats.org/officeDocument/2006/relationships/settings" Target="settings.xml"/><Relationship Id="rId25" Type="http://schemas.openxmlformats.org/officeDocument/2006/relationships/hyperlink" Target="http://ua-referat.com/%D0%9F%D0%B5%D1%80%D0%B5%D0%B1%D1%83%D0%B4%D0%BE%D0%B2%D0%B0" TargetMode="External"/><Relationship Id="rId46" Type="http://schemas.openxmlformats.org/officeDocument/2006/relationships/hyperlink" Target="http://ua-referat.com/%D0%9F%D1%80%D0%BE%D1%86%D0%B5%D1%81" TargetMode="External"/><Relationship Id="rId67" Type="http://schemas.openxmlformats.org/officeDocument/2006/relationships/hyperlink" Target="http://ua-referat.com/%D0%A5%D0%B0%D1%80%D0%B0%D0%BA%D1%82%D0%B5%D1%80" TargetMode="External"/><Relationship Id="rId116" Type="http://schemas.openxmlformats.org/officeDocument/2006/relationships/hyperlink" Target="http://ua-referat.com/%D0%92%D1%96%D0%B4%D0%BF%D0%BE%D0%B2%D1%96%D0%B4%D1%8C" TargetMode="External"/><Relationship Id="rId137" Type="http://schemas.openxmlformats.org/officeDocument/2006/relationships/hyperlink" Target="http://ua-referat.com/%D0%9F%D1%80%D0%B8%D1%87%D0%B8%D0%BD%D0%BD%D0%B0" TargetMode="External"/><Relationship Id="rId158" Type="http://schemas.openxmlformats.org/officeDocument/2006/relationships/hyperlink" Target="http://ua-referat.com/%D0%9C%D0%B0%D1%82%D0%B5%D0%BC%D0%B0%D1%82%D0%B8%D0%BA%D0%B0" TargetMode="External"/><Relationship Id="rId20" Type="http://schemas.openxmlformats.org/officeDocument/2006/relationships/hyperlink" Target="http://ua-referat.com/%D0%9F%D1%80%D0%BE%D1%86%D0%B5%D1%81" TargetMode="External"/><Relationship Id="rId41" Type="http://schemas.openxmlformats.org/officeDocument/2006/relationships/hyperlink" Target="http://ua-referat.com/%D0%9F%D0%BE%D0%BD%D1%8F%D1%82%D1%82%D1%8F_%D0%BC%D0%B0%D1%82%D0%B5%D1%80%D1%96%D1%97" TargetMode="External"/><Relationship Id="rId62" Type="http://schemas.openxmlformats.org/officeDocument/2006/relationships/hyperlink" Target="http://ua-referat.com/%D1%84%D1%83%D0%BD%D0%BA%D1%86%D1%96%D1%8F" TargetMode="External"/><Relationship Id="rId83" Type="http://schemas.openxmlformats.org/officeDocument/2006/relationships/hyperlink" Target="http://ua-referat.com/%D0%A4%D1%96%D0%B3%D1%83%D1%80%D0%B8" TargetMode="External"/><Relationship Id="rId88" Type="http://schemas.openxmlformats.org/officeDocument/2006/relationships/hyperlink" Target="http://ua-referat.com/%D0%9C%D0%B0%D1%82%D0%B5%D1%80%D1%96%D0%B0%D0%BB%D0%B8" TargetMode="External"/><Relationship Id="rId111" Type="http://schemas.openxmlformats.org/officeDocument/2006/relationships/hyperlink" Target="http://ua-referat.com/%D0%9E%D0%BB%D0%BE%D0%B2%D0%BE" TargetMode="External"/><Relationship Id="rId132" Type="http://schemas.openxmlformats.org/officeDocument/2006/relationships/hyperlink" Target="http://ua-referat.com/%D0%92%D1%96%D0%B4%D0%BF%D0%BE%D0%B2%D1%96%D0%B4%D1%8C" TargetMode="External"/><Relationship Id="rId153" Type="http://schemas.openxmlformats.org/officeDocument/2006/relationships/hyperlink" Target="http://ua-referat.com/%D0%A5%D0%B0%D1%80%D0%B0%D0%BA%D1%82%D0%B5%D1%80" TargetMode="External"/><Relationship Id="rId174" Type="http://schemas.openxmlformats.org/officeDocument/2006/relationships/hyperlink" Target="http://ua-referat.com/%D0%9F%D0%BE%D1%81%D0%BB%D1%96%D0%B4%D0%BE%D0%B2%D0%BD%D0%BE%D1%81%D1%82%D1%96" TargetMode="External"/><Relationship Id="rId179" Type="http://schemas.openxmlformats.org/officeDocument/2006/relationships/hyperlink" Target="http://ua-referat.com/%D1%80%D0%BE%D0%B1%D0%BE%D1%82%D0%B0" TargetMode="External"/><Relationship Id="rId195" Type="http://schemas.openxmlformats.org/officeDocument/2006/relationships/hyperlink" Target="http://ua-referat.com/%D0%A2%D0%B0%D0%B1%D0%BB%D0%B8%D1%86%D1%96" TargetMode="External"/><Relationship Id="rId190" Type="http://schemas.openxmlformats.org/officeDocument/2006/relationships/hyperlink" Target="http://ua-referat.com/%D0%9D%D0%B0%D1%83%D0%BA%D0%B0" TargetMode="External"/><Relationship Id="rId15" Type="http://schemas.openxmlformats.org/officeDocument/2006/relationships/hyperlink" Target="http://ua-referat.com/%D0%9C%D0%B8%D1%81%D0%BB%D0%B5%D0%BD%D0%BD%D1%8F" TargetMode="External"/><Relationship Id="rId36" Type="http://schemas.openxmlformats.org/officeDocument/2006/relationships/hyperlink" Target="http://ua-referat.com/%D0%92%D1%96%D0%B4%D1%87%D1%83%D1%82%D1%82%D1%8F" TargetMode="External"/><Relationship Id="rId57" Type="http://schemas.openxmlformats.org/officeDocument/2006/relationships/hyperlink" Target="http://ua-referat.com/%D0%9F%D1%80%D0%BE%D1%86%D0%B5%D1%81" TargetMode="External"/><Relationship Id="rId106" Type="http://schemas.openxmlformats.org/officeDocument/2006/relationships/hyperlink" Target="http://ua-referat.com/%D0%92%D1%96%D0%B4%D0%BF%D0%BE%D0%B2%D1%96%D0%B4%D1%8C" TargetMode="External"/><Relationship Id="rId127" Type="http://schemas.openxmlformats.org/officeDocument/2006/relationships/hyperlink" Target="http://ua-referat.com/%D0%9C%D1%96%D1%81%D1%82%D0%BE" TargetMode="External"/><Relationship Id="rId10" Type="http://schemas.openxmlformats.org/officeDocument/2006/relationships/hyperlink" Target="http://ua-referat.com/%D0%A4%D0%BE%D1%80%D0%BC%D0%B8_%D0%BC%D0%B8%D1%81%D0%BB%D0%B5%D0%BD%D0%BD%D1%8F" TargetMode="External"/><Relationship Id="rId31" Type="http://schemas.openxmlformats.org/officeDocument/2006/relationships/hyperlink" Target="http://ua-referat.com/%D0%A5%D0%B0%D1%80%D0%B0%D0%BA%D1%82%D0%B5%D1%80" TargetMode="External"/><Relationship Id="rId52" Type="http://schemas.openxmlformats.org/officeDocument/2006/relationships/hyperlink" Target="http://ua-referat.com/%D0%A1%D0%B8%D0%B3%D0%BD%D0%B0%D0%BB" TargetMode="External"/><Relationship Id="rId73" Type="http://schemas.openxmlformats.org/officeDocument/2006/relationships/hyperlink" Target="http://ua-referat.com/%D0%9B%D1%8E%D0%B4%D0%B8%D0%BD%D0%B0" TargetMode="External"/><Relationship Id="rId78" Type="http://schemas.openxmlformats.org/officeDocument/2006/relationships/hyperlink" Target="http://ua-referat.com/%D0%9D%D0%B0%D0%B2%D1%87%D0%B0%D0%BD%D0%BD%D1%8F" TargetMode="External"/><Relationship Id="rId94" Type="http://schemas.openxmlformats.org/officeDocument/2006/relationships/hyperlink" Target="http://ua-referat.com/%D0%9F%D0%BE%D0%BD%D1%8F%D1%82%D1%82%D1%8F" TargetMode="External"/><Relationship Id="rId99" Type="http://schemas.openxmlformats.org/officeDocument/2006/relationships/hyperlink" Target="http://ua-referat.com/%D0%97%D0%BD%D0%B0%D1%87%D0%B5%D0%BD%D0%BD%D1%8F_%D1%81%D0%BB%D0%BE%D0%B2%D0%B0" TargetMode="External"/><Relationship Id="rId101" Type="http://schemas.openxmlformats.org/officeDocument/2006/relationships/hyperlink" Target="http://ua-referat.com/%D0%A1%D1%83%D0%B4%D0%B6%D0%B5%D0%BD%D0%B8%D0%B9" TargetMode="External"/><Relationship Id="rId122" Type="http://schemas.openxmlformats.org/officeDocument/2006/relationships/hyperlink" Target="http://ua-referat.com/%D0%9F%D1%80%D0%BE%D1%86%D0%B5%D1%81" TargetMode="External"/><Relationship Id="rId143" Type="http://schemas.openxmlformats.org/officeDocument/2006/relationships/hyperlink" Target="http://ua-referat.com/%D0%A5%D0%B0%D1%80%D0%B0%D0%BA%D1%82%D0%B5%D1%80" TargetMode="External"/><Relationship Id="rId148" Type="http://schemas.openxmlformats.org/officeDocument/2006/relationships/hyperlink" Target="http://ua-referat.com/%D0%9D%D0%B0%D0%B2%D1%87%D0%B0%D0%BD%D0%BD%D1%8F" TargetMode="External"/><Relationship Id="rId164" Type="http://schemas.openxmlformats.org/officeDocument/2006/relationships/hyperlink" Target="http://ua-referat.com/%D0%A2%D0%B0%D0%B1%D0%BB%D0%B8%D1%86%D1%96" TargetMode="External"/><Relationship Id="rId169" Type="http://schemas.openxmlformats.org/officeDocument/2006/relationships/hyperlink" Target="http://ua-referat.com/%D0%91%D0%B5%D1%80%D0%B5%D0%B7%D0%B0" TargetMode="External"/><Relationship Id="rId185" Type="http://schemas.openxmlformats.org/officeDocument/2006/relationships/hyperlink" Target="http://ua-referat.com/%D0%9F%D0%B5%D0%B4%D0%B0%D0%B3%D0%BE%D0%B3%D1%96%D0%BA%D0%B0" TargetMode="External"/><Relationship Id="rId4" Type="http://schemas.openxmlformats.org/officeDocument/2006/relationships/webSettings" Target="webSettings.xml"/><Relationship Id="rId9" Type="http://schemas.openxmlformats.org/officeDocument/2006/relationships/hyperlink" Target="http://ua-referat.com/%D0%A4%D0%BE%D1%80%D0%BC%D0%B8_%D0%BC%D0%B8%D1%81%D0%BB%D0%B5%D0%BD%D0%BD%D1%8F" TargetMode="External"/><Relationship Id="rId180" Type="http://schemas.openxmlformats.org/officeDocument/2006/relationships/hyperlink" Target="http://ua-referat.com/%D0%9C%D0%B0%D1%82%D0%B5%D0%BC%D0%B0%D1%82%D0%B8%D0%BA%D0%B0" TargetMode="External"/><Relationship Id="rId26" Type="http://schemas.openxmlformats.org/officeDocument/2006/relationships/hyperlink" Target="http://ua-referat.com/%D0%9F%D0%BE%D0%BD%D1%8F%D1%82%D1%82%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F9821-E1A9-473D-A418-66488E4E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10211</Words>
  <Characters>58208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Tanyshka</dc:creator>
  <cp:keywords/>
  <dc:description/>
  <cp:lastModifiedBy>Admin</cp:lastModifiedBy>
  <cp:revision>4</cp:revision>
  <cp:lastPrinted>2015-03-14T19:54:00Z</cp:lastPrinted>
  <dcterms:created xsi:type="dcterms:W3CDTF">2015-03-02T12:19:00Z</dcterms:created>
  <dcterms:modified xsi:type="dcterms:W3CDTF">2015-03-14T20:15:00Z</dcterms:modified>
</cp:coreProperties>
</file>